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12" w:rsidRPr="00633E3A" w:rsidRDefault="00221912" w:rsidP="00221912">
      <w:pPr>
        <w:shd w:val="clear" w:color="auto" w:fill="FFFFFF"/>
        <w:adjustRightInd w:val="0"/>
        <w:ind w:firstLine="284"/>
        <w:jc w:val="center"/>
        <w:rPr>
          <w:iCs/>
          <w:color w:val="000000"/>
        </w:rPr>
      </w:pPr>
      <w:r w:rsidRPr="00633E3A">
        <w:rPr>
          <w:iCs/>
          <w:color w:val="000000"/>
        </w:rPr>
        <w:t xml:space="preserve">Муниципальное общеобразовательное учреждение  </w:t>
      </w:r>
    </w:p>
    <w:p w:rsidR="00221912" w:rsidRPr="00633E3A" w:rsidRDefault="00221912" w:rsidP="00221912">
      <w:pPr>
        <w:shd w:val="clear" w:color="auto" w:fill="FFFFFF"/>
        <w:adjustRightInd w:val="0"/>
        <w:ind w:firstLine="284"/>
        <w:jc w:val="center"/>
        <w:rPr>
          <w:iCs/>
          <w:color w:val="000000"/>
        </w:rPr>
      </w:pPr>
      <w:r w:rsidRPr="00633E3A">
        <w:rPr>
          <w:iCs/>
          <w:color w:val="000000"/>
        </w:rPr>
        <w:t xml:space="preserve">средняя общеобразовательная школа №37 </w:t>
      </w:r>
    </w:p>
    <w:p w:rsidR="00221912" w:rsidRPr="00633E3A" w:rsidRDefault="00221912" w:rsidP="00221912">
      <w:pPr>
        <w:shd w:val="clear" w:color="auto" w:fill="FFFFFF"/>
        <w:adjustRightInd w:val="0"/>
        <w:ind w:firstLine="284"/>
        <w:jc w:val="center"/>
        <w:rPr>
          <w:iCs/>
          <w:color w:val="000000"/>
        </w:rPr>
      </w:pPr>
      <w:r w:rsidRPr="00633E3A">
        <w:rPr>
          <w:iCs/>
          <w:color w:val="000000"/>
        </w:rPr>
        <w:t>городского округа город Буй Костромской области</w:t>
      </w:r>
    </w:p>
    <w:p w:rsidR="00221912" w:rsidRPr="00633E3A" w:rsidRDefault="00221912" w:rsidP="00221912"/>
    <w:p w:rsidR="00221912" w:rsidRPr="00633E3A" w:rsidRDefault="00221912" w:rsidP="00221912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221912" w:rsidRPr="00633E3A" w:rsidTr="00221912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12" w:rsidRPr="00633E3A" w:rsidRDefault="00221912">
            <w:pPr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>Рассмотрено</w:t>
            </w:r>
          </w:p>
          <w:p w:rsidR="00221912" w:rsidRPr="00633E3A" w:rsidRDefault="00221912">
            <w:pPr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>ШМО учителей гуманитарного цикла</w:t>
            </w:r>
          </w:p>
          <w:p w:rsidR="00221912" w:rsidRPr="00633E3A" w:rsidRDefault="00221912">
            <w:pPr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 xml:space="preserve">№ протокола ______ </w:t>
            </w:r>
          </w:p>
          <w:p w:rsidR="00221912" w:rsidRPr="00633E3A" w:rsidRDefault="00221912">
            <w:pPr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>«_____» _______________</w:t>
            </w:r>
          </w:p>
          <w:p w:rsidR="00221912" w:rsidRPr="00633E3A" w:rsidRDefault="00221912">
            <w:pPr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 xml:space="preserve">          СОГЛАСОВАНО</w:t>
            </w:r>
          </w:p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>Зам директора по УВР</w:t>
            </w:r>
          </w:p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>_____________ / Смирнова Н.В./</w:t>
            </w:r>
          </w:p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>УТВЕРЖДАЮ</w:t>
            </w:r>
          </w:p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>Директор школы</w:t>
            </w:r>
          </w:p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>______________ /</w:t>
            </w:r>
            <w:proofErr w:type="spellStart"/>
            <w:r w:rsidRPr="00633E3A">
              <w:rPr>
                <w:lang w:eastAsia="en-US"/>
              </w:rPr>
              <w:t>Паладьева</w:t>
            </w:r>
            <w:proofErr w:type="spellEnd"/>
            <w:r w:rsidRPr="00633E3A">
              <w:rPr>
                <w:lang w:eastAsia="en-US"/>
              </w:rPr>
              <w:t xml:space="preserve"> Т.В./</w:t>
            </w:r>
          </w:p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 xml:space="preserve">№ приказа ______ </w:t>
            </w:r>
          </w:p>
          <w:p w:rsidR="00221912" w:rsidRPr="00633E3A" w:rsidRDefault="00221912">
            <w:pPr>
              <w:adjustRightInd w:val="0"/>
              <w:spacing w:line="276" w:lineRule="auto"/>
              <w:ind w:left="175"/>
              <w:jc w:val="both"/>
              <w:rPr>
                <w:lang w:eastAsia="en-US"/>
              </w:rPr>
            </w:pPr>
            <w:r w:rsidRPr="00633E3A">
              <w:rPr>
                <w:lang w:eastAsia="en-US"/>
              </w:rPr>
              <w:t>«_____»_____________</w:t>
            </w:r>
          </w:p>
        </w:tc>
      </w:tr>
    </w:tbl>
    <w:p w:rsidR="00221912" w:rsidRPr="00633E3A" w:rsidRDefault="00221912" w:rsidP="00221912"/>
    <w:p w:rsidR="00221912" w:rsidRPr="000C0C62" w:rsidRDefault="00221912" w:rsidP="00221912">
      <w:pPr>
        <w:rPr>
          <w:sz w:val="22"/>
          <w:szCs w:val="22"/>
        </w:rPr>
      </w:pPr>
    </w:p>
    <w:p w:rsidR="00221912" w:rsidRPr="000C0C62" w:rsidRDefault="00221912" w:rsidP="00221912">
      <w:pPr>
        <w:ind w:right="152"/>
        <w:jc w:val="center"/>
        <w:rPr>
          <w:b/>
          <w:sz w:val="22"/>
          <w:szCs w:val="22"/>
        </w:rPr>
      </w:pPr>
    </w:p>
    <w:p w:rsidR="00633E3A" w:rsidRDefault="00633E3A" w:rsidP="00221912">
      <w:pPr>
        <w:ind w:right="152"/>
        <w:jc w:val="center"/>
        <w:rPr>
          <w:b/>
          <w:sz w:val="48"/>
          <w:szCs w:val="48"/>
        </w:rPr>
      </w:pPr>
    </w:p>
    <w:p w:rsidR="00221912" w:rsidRPr="00633E3A" w:rsidRDefault="00221912" w:rsidP="00221912">
      <w:pPr>
        <w:ind w:right="152"/>
        <w:jc w:val="center"/>
        <w:rPr>
          <w:b/>
          <w:sz w:val="48"/>
          <w:szCs w:val="48"/>
        </w:rPr>
      </w:pPr>
      <w:r w:rsidRPr="00633E3A">
        <w:rPr>
          <w:b/>
          <w:sz w:val="48"/>
          <w:szCs w:val="48"/>
        </w:rPr>
        <w:t>Календарно-тематическое планирование</w:t>
      </w:r>
    </w:p>
    <w:p w:rsidR="00221912" w:rsidRPr="00633E3A" w:rsidRDefault="00221912" w:rsidP="00221912">
      <w:pPr>
        <w:ind w:right="152"/>
        <w:jc w:val="center"/>
        <w:rPr>
          <w:b/>
          <w:sz w:val="48"/>
          <w:szCs w:val="48"/>
        </w:rPr>
      </w:pPr>
      <w:r w:rsidRPr="00633E3A">
        <w:rPr>
          <w:b/>
          <w:sz w:val="48"/>
          <w:szCs w:val="48"/>
        </w:rPr>
        <w:t xml:space="preserve">  по учебному предмету "Русский язык и культура речи"</w:t>
      </w:r>
    </w:p>
    <w:p w:rsidR="00221912" w:rsidRPr="00633E3A" w:rsidRDefault="00221912" w:rsidP="00221912">
      <w:pPr>
        <w:ind w:right="152"/>
        <w:jc w:val="center"/>
        <w:rPr>
          <w:b/>
          <w:sz w:val="48"/>
          <w:szCs w:val="48"/>
        </w:rPr>
      </w:pPr>
      <w:r w:rsidRPr="00633E3A">
        <w:rPr>
          <w:b/>
          <w:sz w:val="48"/>
          <w:szCs w:val="48"/>
        </w:rPr>
        <w:t>для 8  класса</w:t>
      </w:r>
    </w:p>
    <w:p w:rsidR="00221912" w:rsidRPr="00633E3A" w:rsidRDefault="00221912" w:rsidP="00221912">
      <w:pPr>
        <w:ind w:right="152"/>
        <w:jc w:val="center"/>
        <w:rPr>
          <w:b/>
          <w:sz w:val="48"/>
          <w:szCs w:val="48"/>
        </w:rPr>
      </w:pPr>
      <w:r w:rsidRPr="00633E3A">
        <w:rPr>
          <w:b/>
          <w:sz w:val="48"/>
          <w:szCs w:val="48"/>
        </w:rPr>
        <w:t>на 2015 - 2016 учебный год</w:t>
      </w:r>
    </w:p>
    <w:p w:rsidR="00221912" w:rsidRPr="00633E3A" w:rsidRDefault="00221912" w:rsidP="00221912">
      <w:pPr>
        <w:rPr>
          <w:b/>
          <w:sz w:val="48"/>
          <w:szCs w:val="48"/>
        </w:rPr>
      </w:pPr>
    </w:p>
    <w:p w:rsidR="00221912" w:rsidRPr="000C0C62" w:rsidRDefault="00221912" w:rsidP="00221912">
      <w:pPr>
        <w:rPr>
          <w:b/>
          <w:sz w:val="22"/>
          <w:szCs w:val="22"/>
        </w:rPr>
      </w:pPr>
    </w:p>
    <w:p w:rsidR="00221912" w:rsidRPr="00633E3A" w:rsidRDefault="00221912" w:rsidP="00221912">
      <w:pPr>
        <w:rPr>
          <w:b/>
          <w:sz w:val="32"/>
          <w:szCs w:val="32"/>
        </w:rPr>
      </w:pPr>
    </w:p>
    <w:p w:rsidR="00221912" w:rsidRPr="00633E3A" w:rsidRDefault="00221912" w:rsidP="00221912">
      <w:pPr>
        <w:jc w:val="center"/>
        <w:rPr>
          <w:b/>
          <w:sz w:val="32"/>
          <w:szCs w:val="32"/>
        </w:rPr>
      </w:pPr>
      <w:r w:rsidRPr="00633E3A">
        <w:rPr>
          <w:b/>
          <w:sz w:val="32"/>
          <w:szCs w:val="32"/>
        </w:rPr>
        <w:t xml:space="preserve">                                                                                                     Составитель: Иванова Г. М., </w:t>
      </w:r>
    </w:p>
    <w:p w:rsidR="00221912" w:rsidRPr="00633E3A" w:rsidRDefault="00221912" w:rsidP="00221912">
      <w:pPr>
        <w:jc w:val="center"/>
        <w:rPr>
          <w:b/>
          <w:sz w:val="32"/>
          <w:szCs w:val="32"/>
        </w:rPr>
      </w:pPr>
      <w:r w:rsidRPr="00633E3A">
        <w:rPr>
          <w:b/>
          <w:sz w:val="32"/>
          <w:szCs w:val="32"/>
        </w:rPr>
        <w:t xml:space="preserve">                                                                           1  квалификационная категория</w:t>
      </w:r>
    </w:p>
    <w:p w:rsidR="00221912" w:rsidRPr="00633E3A" w:rsidRDefault="00221912" w:rsidP="00221912">
      <w:pPr>
        <w:rPr>
          <w:b/>
          <w:sz w:val="32"/>
          <w:szCs w:val="32"/>
        </w:rPr>
      </w:pPr>
    </w:p>
    <w:p w:rsidR="00633E3A" w:rsidRDefault="00633E3A" w:rsidP="00221912">
      <w:pPr>
        <w:jc w:val="center"/>
        <w:rPr>
          <w:b/>
          <w:sz w:val="32"/>
          <w:szCs w:val="32"/>
        </w:rPr>
      </w:pPr>
    </w:p>
    <w:p w:rsidR="00633E3A" w:rsidRDefault="00633E3A" w:rsidP="00221912">
      <w:pPr>
        <w:jc w:val="center"/>
        <w:rPr>
          <w:b/>
          <w:sz w:val="32"/>
          <w:szCs w:val="32"/>
        </w:rPr>
      </w:pPr>
    </w:p>
    <w:p w:rsidR="00221912" w:rsidRPr="00633E3A" w:rsidRDefault="00221912" w:rsidP="00221912">
      <w:pPr>
        <w:jc w:val="center"/>
        <w:rPr>
          <w:b/>
          <w:sz w:val="32"/>
          <w:szCs w:val="32"/>
        </w:rPr>
      </w:pPr>
      <w:r w:rsidRPr="00633E3A">
        <w:rPr>
          <w:b/>
          <w:sz w:val="32"/>
          <w:szCs w:val="32"/>
        </w:rPr>
        <w:t>г</w:t>
      </w:r>
      <w:proofErr w:type="gramStart"/>
      <w:r w:rsidRPr="00633E3A">
        <w:rPr>
          <w:b/>
          <w:sz w:val="32"/>
          <w:szCs w:val="32"/>
        </w:rPr>
        <w:t>.Б</w:t>
      </w:r>
      <w:proofErr w:type="gramEnd"/>
      <w:r w:rsidRPr="00633E3A">
        <w:rPr>
          <w:b/>
          <w:sz w:val="32"/>
          <w:szCs w:val="32"/>
        </w:rPr>
        <w:t>уй</w:t>
      </w:r>
    </w:p>
    <w:p w:rsidR="00633E3A" w:rsidRPr="00633E3A" w:rsidRDefault="00633E3A" w:rsidP="00221912">
      <w:pPr>
        <w:jc w:val="center"/>
        <w:rPr>
          <w:b/>
          <w:sz w:val="32"/>
          <w:szCs w:val="32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1"/>
        <w:gridCol w:w="851"/>
        <w:gridCol w:w="3260"/>
        <w:gridCol w:w="2551"/>
        <w:gridCol w:w="1701"/>
        <w:gridCol w:w="1141"/>
        <w:gridCol w:w="851"/>
        <w:gridCol w:w="850"/>
      </w:tblGrid>
      <w:tr w:rsidR="00221912" w:rsidRPr="00E10B67" w:rsidTr="000C0C62">
        <w:trPr>
          <w:cantSplit/>
          <w:trHeight w:val="56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0B67">
              <w:rPr>
                <w:b/>
                <w:bCs/>
                <w:sz w:val="22"/>
                <w:szCs w:val="22"/>
                <w:lang w:eastAsia="en-US"/>
              </w:rPr>
              <w:t>Тема раздела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0B67">
              <w:rPr>
                <w:b/>
                <w:bCs/>
                <w:sz w:val="22"/>
                <w:szCs w:val="22"/>
                <w:lang w:eastAsia="en-US"/>
              </w:rPr>
              <w:t>Цель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0B67">
              <w:rPr>
                <w:b/>
                <w:bCs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0B67">
              <w:rPr>
                <w:b/>
                <w:bCs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0B67">
              <w:rPr>
                <w:b/>
                <w:bCs/>
                <w:sz w:val="22"/>
                <w:szCs w:val="22"/>
                <w:lang w:eastAsia="en-US"/>
              </w:rPr>
              <w:t>Основные понятия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0B67">
              <w:rPr>
                <w:b/>
                <w:bCs/>
                <w:sz w:val="22"/>
                <w:szCs w:val="22"/>
                <w:lang w:eastAsia="en-US"/>
              </w:rPr>
              <w:t xml:space="preserve">Способы организации деятельности учащихся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0B67">
              <w:rPr>
                <w:b/>
                <w:sz w:val="22"/>
                <w:szCs w:val="22"/>
                <w:lang w:eastAsia="en-US"/>
              </w:rPr>
              <w:t xml:space="preserve">Другие разделы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10B67">
              <w:rPr>
                <w:b/>
                <w:bCs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221912" w:rsidRPr="00E10B67" w:rsidTr="000C0C62">
        <w:trPr>
          <w:cantSplit/>
          <w:trHeight w:val="6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rPr>
                <w:b/>
                <w:bCs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rPr>
                <w:b/>
                <w:bCs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rPr>
                <w:b/>
                <w:lang w:eastAsia="en-US"/>
              </w:rPr>
            </w:pPr>
            <w:r w:rsidRPr="00E10B67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rPr>
                <w:b/>
                <w:lang w:eastAsia="en-US"/>
              </w:rPr>
            </w:pPr>
            <w:r w:rsidRPr="00E10B67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</w:tr>
      <w:tr w:rsidR="00221912" w:rsidRPr="00E10B67" w:rsidTr="000C0C62">
        <w:trPr>
          <w:cantSplit/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/>
                <w:iCs/>
                <w:sz w:val="22"/>
                <w:szCs w:val="22"/>
                <w:lang w:eastAsia="en-US"/>
              </w:rPr>
              <w:t>Введение</w:t>
            </w:r>
            <w:r w:rsidR="00533510" w:rsidRPr="00AE1E7A">
              <w:t xml:space="preserve"> </w:t>
            </w:r>
            <w:bookmarkStart w:id="0" w:name="_GoBack"/>
            <w:r w:rsidR="00533510" w:rsidRPr="00533510">
              <w:rPr>
                <w:b/>
              </w:rPr>
              <w:t>Краткие сведения из истории изучения речевой культуры. Выдающиеся ораторы античности. Культура речи и ораторское искусство в России</w:t>
            </w:r>
            <w:r w:rsidRPr="00533510">
              <w:rPr>
                <w:b/>
                <w:iCs/>
                <w:sz w:val="22"/>
                <w:szCs w:val="22"/>
                <w:lang w:eastAsia="en-US"/>
              </w:rPr>
              <w:t xml:space="preserve"> (1час</w:t>
            </w:r>
            <w:bookmarkEnd w:id="0"/>
            <w:r w:rsidRPr="00E10B67">
              <w:rPr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633E3A" w:rsidP="00633E3A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sz w:val="22"/>
                <w:szCs w:val="22"/>
              </w:rPr>
              <w:t xml:space="preserve">Дать краткие сведения из истории изучения речевой культуры, познакомить с выдающимися ораторами  античности.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sz w:val="22"/>
                <w:szCs w:val="22"/>
              </w:rPr>
              <w:t>Краткие сведения из истории изучения речевой культуры. Выдающиеся ораторы античности. Культура речи и ораторское искусство 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633E3A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Речевая культура, оратор, ораторское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757252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02</w:t>
            </w:r>
            <w:r w:rsidR="00221912" w:rsidRPr="00E10B6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221912" w:rsidRPr="00E10B67" w:rsidTr="000C0C62">
        <w:trPr>
          <w:cantSplit/>
          <w:trHeight w:val="6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  <w:r w:rsidRPr="00E10B67">
              <w:rPr>
                <w:b/>
                <w:iCs/>
                <w:sz w:val="22"/>
                <w:szCs w:val="22"/>
                <w:lang w:eastAsia="en-US"/>
              </w:rPr>
              <w:t>Речевой этикет (12 часов)</w:t>
            </w:r>
          </w:p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12" w:rsidRPr="00E10B67" w:rsidRDefault="00221912">
            <w:pPr>
              <w:spacing w:line="276" w:lineRule="auto"/>
              <w:rPr>
                <w:lang w:eastAsia="en-US"/>
              </w:rPr>
            </w:pPr>
          </w:p>
          <w:p w:rsidR="00221912" w:rsidRPr="00E10B67" w:rsidRDefault="00633E3A" w:rsidP="00633E3A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Нау</w:t>
            </w:r>
            <w:r w:rsidR="00221912" w:rsidRPr="00E10B67">
              <w:rPr>
                <w:sz w:val="22"/>
                <w:szCs w:val="22"/>
                <w:lang w:eastAsia="en-US"/>
              </w:rPr>
              <w:t xml:space="preserve">чить применять на практике </w:t>
            </w:r>
            <w:r w:rsidRPr="00E10B67">
              <w:rPr>
                <w:sz w:val="22"/>
                <w:szCs w:val="22"/>
                <w:lang w:eastAsia="en-US"/>
              </w:rPr>
              <w:t xml:space="preserve">правила речевого этикета. Рассмотреть речевые ситуации, примеры нарушения речевых норм, роль мимики, </w:t>
            </w:r>
            <w:r w:rsidRPr="00E10B67">
              <w:rPr>
                <w:sz w:val="22"/>
                <w:szCs w:val="22"/>
                <w:lang w:eastAsia="en-US"/>
              </w:rPr>
              <w:lastRenderedPageBreak/>
              <w:t>жестов и интонации в речевом общении.</w:t>
            </w:r>
            <w:r w:rsidRPr="00E10B67">
              <w:rPr>
                <w:sz w:val="22"/>
                <w:szCs w:val="22"/>
              </w:rPr>
              <w:t xml:space="preserve"> Знакомство с историей происхождения некоторых фразеологизмов.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lastRenderedPageBreak/>
              <w:t>2</w:t>
            </w: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Правила речевого этикета.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633E3A">
            <w:pPr>
              <w:spacing w:line="276" w:lineRule="auto"/>
              <w:rPr>
                <w:lang w:eastAsia="en-US"/>
              </w:rPr>
            </w:pP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Понятие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речевого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этикета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и важность его применения.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757252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09</w:t>
            </w:r>
            <w:r w:rsidR="00221912" w:rsidRPr="00E10B6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221912" w:rsidRPr="00E10B67" w:rsidTr="000C0C62">
        <w:trPr>
          <w:cantSplit/>
          <w:trHeight w:val="6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rPr>
                <w:b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3</w:t>
            </w:r>
            <w:r w:rsidR="00BC5B20">
              <w:rPr>
                <w:bCs/>
                <w:sz w:val="22"/>
                <w:szCs w:val="22"/>
                <w:lang w:eastAsia="en-US"/>
              </w:rPr>
              <w:t>-4</w:t>
            </w: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Речевые правила доброжелательности</w:t>
            </w:r>
            <w:r w:rsidR="00BC5B20">
              <w:rPr>
                <w:sz w:val="22"/>
                <w:szCs w:val="22"/>
              </w:rPr>
              <w:t>. Сочинение «Доброжелателен ли я?»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F1750C">
            <w:pPr>
              <w:spacing w:line="276" w:lineRule="auto"/>
              <w:rPr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Тактичность, предупредительность, терпимость 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доброжелательность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–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основные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правила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речевого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221912" w:rsidRPr="00E10B67" w:rsidRDefault="0022191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12" w:rsidRPr="00E10B67" w:rsidRDefault="0022191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757252" w:rsidP="00757252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16</w:t>
            </w:r>
            <w:r w:rsidR="00221912" w:rsidRPr="00E10B67">
              <w:rPr>
                <w:sz w:val="22"/>
                <w:szCs w:val="22"/>
                <w:lang w:eastAsia="en-US"/>
              </w:rPr>
              <w:t>.09</w:t>
            </w:r>
            <w:r w:rsidR="00BC5B20">
              <w:rPr>
                <w:sz w:val="22"/>
                <w:szCs w:val="22"/>
                <w:lang w:eastAsia="en-US"/>
              </w:rPr>
              <w:t>, 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12" w:rsidRPr="00E10B67" w:rsidRDefault="0022191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F1750C">
        <w:trPr>
          <w:cantSplit/>
          <w:trHeight w:val="111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  <w:p w:rsidR="00BC5B20" w:rsidRPr="00E10B67" w:rsidRDefault="00BC5B20" w:rsidP="00CA436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Речевая ситуация. Чистота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Речевая ситуация. Чистота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как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коммуникативное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качество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 w:rsidP="006D4243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0C0C6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 w:rsidP="00CA436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Формулы речевого этикета.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 w:rsidP="00F1750C">
            <w:pPr>
              <w:spacing w:line="276" w:lineRule="auto"/>
              <w:rPr>
                <w:b/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Понятие формулы речевого этикета.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 xml:space="preserve"> Слова, фразы 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устойчивые выражения, применяемые для трёх стадий разговора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 w:rsidP="006D4243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0C0C6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CA436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Зачины и концовки писем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Схема текста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письма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1. Начало (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зачин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письма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: - обращение; -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обращение; - начальная фраза о состояние переписки </w:t>
            </w:r>
            <w:r w:rsidRPr="00E10B67">
              <w:rPr>
                <w:bCs/>
                <w:color w:val="888888"/>
                <w:sz w:val="22"/>
                <w:szCs w:val="22"/>
                <w:shd w:val="clear" w:color="auto" w:fill="FFFFFF"/>
              </w:rPr>
              <w:t>...</w:t>
            </w:r>
            <w:r w:rsidRPr="00E10B67">
              <w:rPr>
                <w:rStyle w:val="apple-converted-space"/>
                <w:bCs/>
                <w:color w:val="888888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2. Основная часть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письма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: - сообщение о новостях</w:t>
            </w:r>
            <w:proofErr w:type="gramStart"/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 xml:space="preserve"> - </w:t>
            </w:r>
            <w:proofErr w:type="gramStart"/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ообщение 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новостях. 3.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Концовка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письма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: - вопросы адресату...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 w:rsidP="006D4243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0C0C6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CA436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Обращение к собеседнику. Нарушение речевых норм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 w:rsidP="00E60CC7">
            <w:pPr>
              <w:spacing w:line="276" w:lineRule="auto"/>
              <w:rPr>
                <w:lang w:eastAsia="en-US"/>
              </w:rPr>
            </w:pP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С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мешение стилей в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речи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, неспособность их дифференцировать в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общении;  частое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нарушение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языковых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норм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 w:rsidP="006D4243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23171C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CA436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Исследовательский  проект. История возникновения имен, отчеств, фамилий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Проект, принципы проведения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Проект</w:t>
            </w: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 w:rsidP="006D4243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23171C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 xml:space="preserve">Употребление местоимений </w:t>
            </w:r>
            <w:r w:rsidRPr="00E10B67">
              <w:rPr>
                <w:b/>
                <w:i/>
                <w:sz w:val="22"/>
                <w:szCs w:val="22"/>
              </w:rPr>
              <w:t>ты</w:t>
            </w:r>
            <w:r w:rsidRPr="00E10B67">
              <w:rPr>
                <w:sz w:val="22"/>
                <w:szCs w:val="22"/>
              </w:rPr>
              <w:t xml:space="preserve"> и </w:t>
            </w:r>
            <w:r w:rsidRPr="00E10B67">
              <w:rPr>
                <w:b/>
                <w:i/>
                <w:sz w:val="22"/>
                <w:szCs w:val="22"/>
              </w:rPr>
              <w:t>вы</w:t>
            </w:r>
            <w:r w:rsidRPr="00E10B67">
              <w:rPr>
                <w:sz w:val="22"/>
                <w:szCs w:val="22"/>
              </w:rPr>
              <w:t xml:space="preserve"> в произведениях  поэтов и писателей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Стилистический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 w:rsidP="006D4243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0C0C6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</w:pPr>
            <w:r w:rsidRPr="00E10B67">
              <w:rPr>
                <w:sz w:val="22"/>
                <w:szCs w:val="22"/>
              </w:rPr>
              <w:t>Роль мимики, жестов у людей разной национальности.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Специфика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жестов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представителей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разных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народов 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национальностей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 w:rsidP="006D4243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0C0C6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</w:pPr>
            <w:r w:rsidRPr="00E10B67">
              <w:rPr>
                <w:sz w:val="22"/>
                <w:szCs w:val="22"/>
              </w:rPr>
              <w:t>История происхождения некоторых фразеологизмов.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 xml:space="preserve">Фразеологизм. 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Фразеологизмы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как часть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национальной культуры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 w:rsidP="006D4243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0C0C6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</w:pPr>
            <w:r w:rsidRPr="00E10B67">
              <w:rPr>
                <w:sz w:val="22"/>
                <w:szCs w:val="22"/>
              </w:rPr>
              <w:t>Роль интонации в речевом общении.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Смыслоразличительная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роль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каждого элемента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интонации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. Этикетная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функция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интонации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речевом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общении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BC5B20" w:rsidRPr="00E10B67" w:rsidRDefault="00BC5B20" w:rsidP="00E60CC7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 w:rsidP="006D4243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975418">
        <w:trPr>
          <w:cantSplit/>
          <w:trHeight w:val="564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  <w:r w:rsidRPr="00E10B67">
              <w:rPr>
                <w:b/>
                <w:sz w:val="22"/>
                <w:szCs w:val="22"/>
                <w:lang w:eastAsia="en-US"/>
              </w:rPr>
              <w:t>Культура ведения дискуссии (6 часов)</w:t>
            </w: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lastRenderedPageBreak/>
              <w:t xml:space="preserve">Научить правильному ведению дискуссии. Рассмотреть виды споров, вопросов и ответов. Познакомить с </w:t>
            </w: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Ф</w:t>
            </w:r>
            <w:r w:rsidRPr="00E10B67">
              <w:rPr>
                <w:sz w:val="22"/>
                <w:szCs w:val="22"/>
              </w:rPr>
              <w:t>ормами  организации публичного спора. Учить  использовать речевые обороты, допустимые при ведении дискуссии</w:t>
            </w: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Как вести спор. Виды споров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Научная и деловая дискуссии, полемика (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спор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ради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победы). Стратегия и аргументационная тактика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споров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EB18F6">
        <w:trPr>
          <w:cantSplit/>
          <w:trHeight w:val="6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hd w:val="clear" w:color="auto" w:fill="FFFFFF"/>
              <w:spacing w:line="276" w:lineRule="auto"/>
              <w:ind w:left="17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Формы организации публичного спора. Речевые обороты, допустимые при ведении дискуссии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Формы организации публичного спора. Речевые обороты, допустимые при ведении дискуссии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16</w:t>
            </w:r>
          </w:p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Активное слушание.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975418">
            <w:pPr>
              <w:spacing w:line="276" w:lineRule="auto"/>
              <w:rPr>
                <w:lang w:eastAsia="en-US"/>
              </w:rPr>
            </w:pP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Активное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слушание,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 xml:space="preserve"> реакция на слова собеседника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17</w:t>
            </w:r>
          </w:p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Вопросы и ответы. Виды вопросов. Виды ответов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975418">
            <w:pPr>
              <w:spacing w:line="276" w:lineRule="auto"/>
              <w:rPr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Логическая сущность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вопросов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ответов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их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виды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, правила постановки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вопросов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, корректные и некорректные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вопросы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Доказательство. Опровержение аргументации.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975418">
            <w:pPr>
              <w:spacing w:line="276" w:lineRule="auto"/>
              <w:rPr>
                <w:lang w:eastAsia="en-US"/>
              </w:rPr>
            </w:pP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Доказательство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опровержение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sz w:val="22"/>
                <w:szCs w:val="22"/>
              </w:rPr>
              <w:t xml:space="preserve">как 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 xml:space="preserve"> виды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аргументации; о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пределение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опровержения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его структура.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E10B67">
        <w:trPr>
          <w:cantSplit/>
          <w:trHeight w:val="419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Проверочная работа по теме: «Культура ведения спора»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Проверка знаний, умений, навыков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Проверочная работа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  <w:r w:rsidRPr="00E10B67">
              <w:rPr>
                <w:b/>
                <w:sz w:val="22"/>
                <w:szCs w:val="22"/>
                <w:lang w:eastAsia="en-US"/>
              </w:rPr>
              <w:t xml:space="preserve">Нормы </w:t>
            </w:r>
            <w:r w:rsidRPr="00E10B67">
              <w:rPr>
                <w:b/>
                <w:sz w:val="22"/>
                <w:szCs w:val="22"/>
                <w:lang w:eastAsia="en-US"/>
              </w:rPr>
              <w:lastRenderedPageBreak/>
              <w:t>литературного языка (4 часа)</w:t>
            </w: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10B6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Актуализировать знания  учащихся о нормах литературного </w:t>
            </w:r>
            <w:r w:rsidRPr="00E10B6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языкаРассмотреть орфоэпические, фонетические и лексические нормы.</w:t>
            </w:r>
          </w:p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Орфоэпические нормы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Понятие орфоэпии, орфоэпической нормы. Ударение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Лексические нормы.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 xml:space="preserve">Понятие лексики, лексической нормы. 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Лексические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ошибки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ихисправление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Фонетические средства выразительности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5E1FB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Выразительные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средства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фонетики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. Звукопись.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3C0718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Проверочная работа по теме: «Грамматические нормы литературного языка»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Проверка знаний, умений и навыков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Проверочная работа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/>
                <w:bCs/>
                <w:sz w:val="22"/>
                <w:szCs w:val="22"/>
                <w:lang w:eastAsia="en-US"/>
              </w:rPr>
              <w:t>Стилистическая лексикология (10 часов)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 w:rsidP="00585E7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Рассмотрение особенностей словарного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состава языка, характеристиками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Язык и общество. Молодежный жаргон.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770044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sz w:val="22"/>
                <w:szCs w:val="22"/>
              </w:rPr>
              <w:t>Язык и общество. Молодежный сленг и его уместность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Сила слова – беспредельна. Оратор и аудитория.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770044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Оратор, аудитория. Интеллектуальное сопереживание.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Характеристика речевых ошибок.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Речевая ошибка. Виды речевых ошибок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Анализ предложений с речевыми ошибками из творческих работ учащихся.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Речевая ошибка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Богатство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770044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Коммуникативное качество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речи; 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 xml:space="preserve"> активный  словарь; разнообразие используемых морфологических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Логичность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770044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Коммуникативное качество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речи.</w:t>
            </w:r>
            <w:r w:rsidRPr="00E10B67">
              <w:rPr>
                <w:bCs/>
                <w:sz w:val="22"/>
                <w:szCs w:val="22"/>
                <w:lang w:eastAsia="en-US"/>
              </w:rPr>
              <w:t>Законы логики. Логические ошибки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757252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Образность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Коммуникативное качество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речи.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Формы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образности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речи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— метафоры, аллегории, сравнения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/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AC06E3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Благозвучие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color w:val="333333"/>
                <w:sz w:val="22"/>
                <w:szCs w:val="22"/>
                <w:shd w:val="clear" w:color="auto" w:fill="FFFFFF"/>
              </w:rPr>
              <w:t>Коммуникативное качество</w:t>
            </w:r>
            <w:r w:rsidRPr="00E10B6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0B67">
              <w:rPr>
                <w:bCs/>
                <w:color w:val="333333"/>
                <w:sz w:val="22"/>
                <w:szCs w:val="22"/>
                <w:shd w:val="clear" w:color="auto" w:fill="FFFFFF"/>
              </w:rPr>
              <w:t>речи. Понятие благозвучия. Требования благозвучия.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 w:rsidP="00770044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AC06E3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Роскошь человеческого общения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Человеческое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 w:rsidP="00757252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Беседа, презентация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AC06E3">
        <w:trPr>
          <w:cantSplit/>
          <w:trHeight w:val="69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 w:rsidRPr="00E10B67">
              <w:rPr>
                <w:sz w:val="22"/>
                <w:szCs w:val="22"/>
              </w:rPr>
              <w:t>Конференция  по культуре речи «А напоследок  я скажу»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Проверка ЗУН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  <w:r w:rsidRPr="00E10B67">
              <w:rPr>
                <w:bCs/>
                <w:sz w:val="22"/>
                <w:szCs w:val="22"/>
                <w:lang w:eastAsia="en-US"/>
              </w:rPr>
              <w:t>Конференция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  <w:r w:rsidRPr="00E10B67">
              <w:rPr>
                <w:sz w:val="22"/>
                <w:szCs w:val="22"/>
                <w:lang w:eastAsia="en-US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C5B20" w:rsidRPr="00E10B67" w:rsidTr="00435711">
        <w:trPr>
          <w:cantSplit/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b/>
                <w:bCs/>
                <w:lang w:eastAsia="en-US"/>
              </w:rPr>
            </w:pPr>
            <w:r w:rsidRPr="00E10B67">
              <w:rPr>
                <w:b/>
                <w:bCs/>
                <w:sz w:val="22"/>
                <w:szCs w:val="22"/>
                <w:lang w:eastAsia="en-US"/>
              </w:rPr>
              <w:t>Резерв (1 час)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 w:rsidRPr="00E10B67">
              <w:rPr>
                <w:i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0" w:rsidRPr="00E10B67" w:rsidRDefault="00BC5B2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221912" w:rsidRPr="00E10B67" w:rsidRDefault="00221912" w:rsidP="00221912">
      <w:pPr>
        <w:rPr>
          <w:sz w:val="22"/>
          <w:szCs w:val="22"/>
        </w:rPr>
      </w:pPr>
    </w:p>
    <w:p w:rsidR="00221912" w:rsidRPr="00E10B67" w:rsidRDefault="00221912" w:rsidP="00221912">
      <w:pPr>
        <w:rPr>
          <w:sz w:val="22"/>
          <w:szCs w:val="22"/>
        </w:rPr>
      </w:pPr>
    </w:p>
    <w:p w:rsidR="009E12BB" w:rsidRPr="00E10B67" w:rsidRDefault="009E12BB">
      <w:pPr>
        <w:rPr>
          <w:sz w:val="22"/>
          <w:szCs w:val="22"/>
        </w:rPr>
      </w:pPr>
    </w:p>
    <w:sectPr w:rsidR="009E12BB" w:rsidRPr="00E10B67" w:rsidSect="002219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912"/>
    <w:rsid w:val="000C0C62"/>
    <w:rsid w:val="00221912"/>
    <w:rsid w:val="00435711"/>
    <w:rsid w:val="00533510"/>
    <w:rsid w:val="00585E7B"/>
    <w:rsid w:val="005E1FB0"/>
    <w:rsid w:val="00633E3A"/>
    <w:rsid w:val="00757252"/>
    <w:rsid w:val="00770044"/>
    <w:rsid w:val="00857F5E"/>
    <w:rsid w:val="00975418"/>
    <w:rsid w:val="009E12BB"/>
    <w:rsid w:val="00BC5B20"/>
    <w:rsid w:val="00E10B67"/>
    <w:rsid w:val="00E60CC7"/>
    <w:rsid w:val="00EB18F6"/>
    <w:rsid w:val="00F1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21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3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21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2015-10-01T14:58:00Z</dcterms:created>
  <dcterms:modified xsi:type="dcterms:W3CDTF">2015-10-12T14:35:00Z</dcterms:modified>
</cp:coreProperties>
</file>