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A" w:rsidRPr="003F1A7C" w:rsidRDefault="008831FA" w:rsidP="008831FA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8831FA" w:rsidRDefault="00F961A1" w:rsidP="008831FA">
      <w:pPr>
        <w:ind w:left="-851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29.25pt" fillcolor="#548dd4 [1951]" strokecolor="#548dd4 [1951]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В помощь выпускникам:  зимнее сочинение"/>
          </v:shape>
        </w:pict>
      </w:r>
    </w:p>
    <w:p w:rsidR="008831FA" w:rsidRPr="00395D94" w:rsidRDefault="00F961A1" w:rsidP="008831FA">
      <w:pPr>
        <w:ind w:left="-851"/>
        <w:rPr>
          <w:sz w:val="40"/>
          <w:szCs w:val="40"/>
        </w:rPr>
      </w:pPr>
      <w:r>
        <w:pict>
          <v:shape id="_x0000_i1026" type="#_x0000_t136" style="width:467.25pt;height:44.25pt" fillcolor="#369" strokecolor="#92d050">
            <v:shadow on="t" color="#b2b2b2" opacity="52429f" offset="3pt"/>
            <v:textpath style="font-family:&quot;Times New Roman&quot;;font-size:24pt;font-weight:bold;v-text-kern:t" trim="t" fitpath="t" string="Направление 1: время"/>
          </v:shape>
        </w:pict>
      </w:r>
    </w:p>
    <w:p w:rsidR="008831FA" w:rsidRDefault="008831FA" w:rsidP="008831FA">
      <w:pPr>
        <w:jc w:val="center"/>
      </w:pPr>
    </w:p>
    <w:p w:rsidR="008831FA" w:rsidRDefault="008831FA" w:rsidP="008831FA">
      <w:r>
        <w:rPr>
          <w:noProof/>
          <w:lang w:eastAsia="ru-RU"/>
        </w:rPr>
        <w:drawing>
          <wp:inline distT="0" distB="0" distL="0" distR="0">
            <wp:extent cx="5941060" cy="3955165"/>
            <wp:effectExtent l="19050" t="0" r="2540" b="0"/>
            <wp:docPr id="3" name="Рисунок 3" descr="http://cdn-2.mammaebambino.it/o/orig/come-percepiscono-il-tempo-i-bambini_190dec2ec8c7d047fd74b43a230b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2.mammaebambino.it/o/orig/come-percepiscono-il-tempo-i-bambini_190dec2ec8c7d047fd74b43a230b3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FA" w:rsidRDefault="00D90584" w:rsidP="008831FA">
      <w:pPr>
        <w:jc w:val="center"/>
      </w:pPr>
      <w:r>
        <w:pict>
          <v:shape id="_x0000_i1027" type="#_x0000_t136" style="width:210.75pt;height:27pt" fillcolor="#063" strokecolor="#548dd4 [1951]">
            <v:fill r:id="rId10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Вода камень точит..."/>
          </v:shape>
        </w:pict>
      </w:r>
    </w:p>
    <w:p w:rsidR="008831FA" w:rsidRDefault="008831FA" w:rsidP="008831FA"/>
    <w:p w:rsidR="008831FA" w:rsidRDefault="008831FA" w:rsidP="007B3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7C">
        <w:rPr>
          <w:rFonts w:ascii="Times New Roman" w:hAnsi="Times New Roman" w:cs="Times New Roman"/>
          <w:sz w:val="28"/>
          <w:szCs w:val="28"/>
        </w:rPr>
        <w:t>п.г.т. Каменка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A7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653B6" w:rsidRDefault="002653B6" w:rsidP="00973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7371"/>
        <w:gridCol w:w="1628"/>
      </w:tblGrid>
      <w:tr w:rsidR="0097396C" w:rsidTr="00621040">
        <w:tc>
          <w:tcPr>
            <w:tcW w:w="1135" w:type="dxa"/>
          </w:tcPr>
          <w:p w:rsidR="0097396C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7396C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628" w:type="dxa"/>
          </w:tcPr>
          <w:p w:rsidR="0097396C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ороткие советы выпускникам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ечевые клише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97396C" w:rsidRPr="0097396C" w:rsidRDefault="0097396C" w:rsidP="009739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97396C">
              <w:rPr>
                <w:rFonts w:ascii="Times New Roman" w:hAnsi="Times New Roman" w:cs="Times New Roman"/>
                <w:color w:val="auto"/>
              </w:rPr>
              <w:t xml:space="preserve">хема № 1. </w:t>
            </w:r>
            <w:r>
              <w:rPr>
                <w:rFonts w:ascii="Times New Roman" w:hAnsi="Times New Roman" w:cs="Times New Roman"/>
                <w:color w:val="auto"/>
              </w:rPr>
              <w:t>Х</w:t>
            </w:r>
            <w:r w:rsidRPr="0097396C">
              <w:rPr>
                <w:rFonts w:ascii="Times New Roman" w:hAnsi="Times New Roman" w:cs="Times New Roman"/>
                <w:color w:val="auto"/>
              </w:rPr>
              <w:t>удожественное время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97396C">
              <w:rPr>
                <w:rFonts w:ascii="Times New Roman" w:hAnsi="Times New Roman" w:cs="Times New Roman"/>
                <w:color w:val="auto"/>
              </w:rPr>
              <w:t>омментарий к схеме № 1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97396C" w:rsidRPr="0097396C" w:rsidRDefault="0097396C" w:rsidP="009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очинение на тему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7396C">
              <w:rPr>
                <w:rFonts w:ascii="Times New Roman" w:eastAsia="Calibri" w:hAnsi="Times New Roman" w:cs="Times New Roman"/>
                <w:sz w:val="24"/>
                <w:szCs w:val="24"/>
              </w:rPr>
              <w:t>ремя -  ткань, из которой состоит жизнь</w:t>
            </w:r>
            <w:r w:rsidRPr="00973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973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39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(Б.Франклин)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97396C" w:rsidRPr="0097396C" w:rsidRDefault="0097396C" w:rsidP="0097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 xml:space="preserve">хема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ереплетение исторического и личного времени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97396C">
              <w:rPr>
                <w:rFonts w:ascii="Times New Roman" w:hAnsi="Times New Roman" w:cs="Times New Roman"/>
                <w:color w:val="auto"/>
              </w:rPr>
              <w:t>омментарий к схеме № 2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97396C">
              <w:rPr>
                <w:rFonts w:ascii="Times New Roman" w:hAnsi="Times New Roman" w:cs="Times New Roman"/>
                <w:color w:val="auto"/>
              </w:rPr>
              <w:t>римерные темы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7396C" w:rsidRPr="0097396C" w:rsidRDefault="0097396C" w:rsidP="009F613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 xml:space="preserve">арианты вступлений, тезисы, </w:t>
            </w:r>
            <w:r w:rsidR="009F6137">
              <w:rPr>
                <w:rFonts w:ascii="Times New Roman" w:hAnsi="Times New Roman" w:cs="Times New Roman"/>
                <w:sz w:val="24"/>
                <w:szCs w:val="24"/>
              </w:rPr>
              <w:t xml:space="preserve">примеры аргументов 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 xml:space="preserve"> к сочинению на тему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обедившие время...»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аброски будущих сочинений...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ак можно начать сочинение... или завершить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96C" w:rsidRPr="00CD7376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396C">
              <w:rPr>
                <w:rFonts w:ascii="Times New Roman" w:hAnsi="Times New Roman" w:cs="Times New Roman"/>
                <w:sz w:val="24"/>
                <w:szCs w:val="24"/>
              </w:rPr>
              <w:t>разы, которые могут пригодиться...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396C" w:rsidTr="00621040">
        <w:tc>
          <w:tcPr>
            <w:tcW w:w="1135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97396C" w:rsidRPr="0097396C" w:rsidRDefault="0097396C" w:rsidP="006210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97396C">
              <w:rPr>
                <w:rFonts w:ascii="Times New Roman" w:hAnsi="Times New Roman" w:cs="Times New Roman"/>
                <w:bCs/>
                <w:sz w:val="24"/>
                <w:szCs w:val="24"/>
              </w:rPr>
              <w:t>итатный материал</w:t>
            </w:r>
          </w:p>
        </w:tc>
        <w:tc>
          <w:tcPr>
            <w:tcW w:w="1628" w:type="dxa"/>
          </w:tcPr>
          <w:p w:rsidR="0097396C" w:rsidRPr="00CD7376" w:rsidRDefault="0097396C" w:rsidP="0062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4E" w:rsidRDefault="00B13B4E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92" w:rsidRDefault="00143492" w:rsidP="00143492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</w:rPr>
      </w:pPr>
      <w:r w:rsidRPr="00197AAE">
        <w:rPr>
          <w:rFonts w:ascii="Times New Roman" w:hAnsi="Times New Roman" w:cs="Times New Roman"/>
          <w:b/>
          <w:color w:val="auto"/>
          <w:highlight w:val="yellow"/>
        </w:rPr>
        <w:t>НЕСКОЛЬКО СЛОВ О НАПРАВЛЕНИИ «ВРЕМЯ»</w:t>
      </w:r>
    </w:p>
    <w:p w:rsidR="00143492" w:rsidRPr="00BF1FBD" w:rsidRDefault="00143492" w:rsidP="00143492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«Время» – </w:t>
      </w:r>
      <w:r w:rsidRPr="00BF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ориентировано на широкое осмысление </w:t>
      </w:r>
      <w:r w:rsidR="00C03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BF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3B6" w:rsidRDefault="002653B6" w:rsidP="007B3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BEC" w:rsidRPr="002279DC" w:rsidRDefault="007B3BEC" w:rsidP="007B3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C">
        <w:rPr>
          <w:rFonts w:ascii="Times New Roman" w:hAnsi="Times New Roman" w:cs="Times New Roman"/>
          <w:b/>
          <w:sz w:val="24"/>
          <w:szCs w:val="24"/>
          <w:highlight w:val="yellow"/>
        </w:rPr>
        <w:t>КОРОТКИЕ СОВЕТЫ ВЫПУСКНИКАМ</w:t>
      </w:r>
    </w:p>
    <w:tbl>
      <w:tblPr>
        <w:tblStyle w:val="a3"/>
        <w:tblpPr w:leftFromText="180" w:rightFromText="180" w:vertAnchor="text" w:horzAnchor="margin" w:tblpXSpec="center" w:tblpY="9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B3BEC" w:rsidTr="007B3BEC">
        <w:tc>
          <w:tcPr>
            <w:tcW w:w="10031" w:type="dxa"/>
          </w:tcPr>
          <w:p w:rsidR="007B3BEC" w:rsidRPr="006477BD" w:rsidRDefault="007B3BEC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77BD">
              <w:rPr>
                <w:rFonts w:ascii="Times New Roman" w:hAnsi="Times New Roman" w:cs="Times New Roman"/>
                <w:b/>
              </w:rPr>
              <w:t>НЕСКОЛЬКО СОВЕТОВ  и РЕКОМЕНДАЦИИ  от Г.Т.Егораевой</w:t>
            </w:r>
            <w:r>
              <w:rPr>
                <w:rStyle w:val="aa"/>
                <w:rFonts w:ascii="Times New Roman" w:hAnsi="Times New Roman" w:cs="Times New Roman"/>
                <w:b/>
              </w:rPr>
              <w:footnoteReference w:id="1"/>
            </w:r>
            <w:r w:rsidRPr="006477BD">
              <w:rPr>
                <w:rFonts w:ascii="Times New Roman" w:hAnsi="Times New Roman" w:cs="Times New Roman"/>
                <w:b/>
              </w:rPr>
              <w:t>: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с</w:t>
            </w:r>
            <w:r w:rsidRPr="006477BD">
              <w:rPr>
                <w:sz w:val="22"/>
                <w:szCs w:val="22"/>
                <w:bdr w:val="none" w:sz="0" w:space="0" w:color="auto" w:frame="1"/>
              </w:rPr>
              <w:t xml:space="preserve">уммарный объем </w:t>
            </w:r>
            <w:r w:rsidRPr="006477BD">
              <w:rPr>
                <w:b/>
                <w:sz w:val="22"/>
                <w:szCs w:val="22"/>
                <w:bdr w:val="none" w:sz="0" w:space="0" w:color="auto" w:frame="1"/>
              </w:rPr>
              <w:t>введения</w:t>
            </w:r>
            <w:r w:rsidRPr="006477BD">
              <w:rPr>
                <w:sz w:val="22"/>
                <w:szCs w:val="22"/>
                <w:bdr w:val="none" w:sz="0" w:space="0" w:color="auto" w:frame="1"/>
              </w:rPr>
              <w:t xml:space="preserve"> и </w:t>
            </w:r>
            <w:r w:rsidRPr="006477BD">
              <w:rPr>
                <w:b/>
                <w:sz w:val="22"/>
                <w:szCs w:val="22"/>
                <w:bdr w:val="none" w:sz="0" w:space="0" w:color="auto" w:frame="1"/>
              </w:rPr>
              <w:t>заключения</w:t>
            </w:r>
            <w:r w:rsidRPr="006477BD">
              <w:rPr>
                <w:sz w:val="22"/>
                <w:szCs w:val="22"/>
                <w:bdr w:val="none" w:sz="0" w:space="0" w:color="auto" w:frame="1"/>
              </w:rPr>
              <w:t xml:space="preserve"> не должен превышать </w:t>
            </w:r>
            <w:r w:rsidRPr="006477BD">
              <w:rPr>
                <w:b/>
                <w:sz w:val="22"/>
                <w:szCs w:val="22"/>
                <w:bdr w:val="none" w:sz="0" w:space="0" w:color="auto" w:frame="1"/>
              </w:rPr>
              <w:t>одной трети</w:t>
            </w:r>
            <w:r w:rsidRPr="006477BD">
              <w:rPr>
                <w:sz w:val="22"/>
                <w:szCs w:val="22"/>
                <w:bdr w:val="none" w:sz="0" w:space="0" w:color="auto" w:frame="1"/>
              </w:rPr>
              <w:t xml:space="preserve"> всего </w:t>
            </w:r>
            <w:r w:rsidRPr="006477BD">
              <w:rPr>
                <w:sz w:val="22"/>
                <w:szCs w:val="22"/>
              </w:rPr>
              <w:t>сочинения;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на выбор темы тратить не более 15 минут; в случае затруднения с выбором темы можно пользоваться методом исключения; 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>не менять тему в процессе написания сочинения;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на черновике составить план (переносить в чистовик не надо); 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удобнее писать на одной стороне черновика, чтобы текст сочинения полностью был перед </w:t>
            </w:r>
            <w:r w:rsidRPr="006477BD">
              <w:rPr>
                <w:sz w:val="22"/>
                <w:szCs w:val="22"/>
              </w:rPr>
              <w:lastRenderedPageBreak/>
              <w:t xml:space="preserve">глазами; с полями, оставляя место для перестановок, вставок и т.д.; 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нумеровать страницы черновика;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строго придерживаться избранной темы; сочинение должно быть логичным, представлять собой развернутый ответ на основной вопрос-тезис;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не сбиваться на пересказ текста;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не увлекаться длинными цитатами и не увеличивать тем самым искусственно объём сочинения</w:t>
            </w:r>
            <w:r>
              <w:rPr>
                <w:sz w:val="22"/>
                <w:szCs w:val="22"/>
              </w:rPr>
              <w:t>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если не помнишь автора критической работы или ее название, можно сделать косвенную ссылку на критику («Чернышевский по этому поводу писал...»: «критика встретила произведение восторженно...» и т.п.);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то же относится к именам героев, датам и т.п. всегда можно выйти из положения, указав примерную дату («в начале века...», «относится к ранней лирике...»), заменив забытое имя словами «один из героев Толстого...»; «антипод главного героя» и т.п.;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главное умение проникнуть в суть произведения, раскрыть тему, четко следовать логике изложения, избегая различного рода ошибок, выразить собственное мнение, отношение к тому, о чем пишешь; при этом не желательно пользоваться штампами («По моему мнению, Блок великий поэт»; </w:t>
            </w:r>
            <w:proofErr w:type="gramStart"/>
            <w:r w:rsidRPr="006477BD">
              <w:rPr>
                <w:sz w:val="22"/>
                <w:szCs w:val="22"/>
              </w:rPr>
              <w:t>«Я считаю, что Гоголю удалось создать образ</w:t>
            </w:r>
            <w:r w:rsidRPr="006477BD">
              <w:rPr>
                <w:color w:val="555555"/>
                <w:sz w:val="22"/>
                <w:szCs w:val="22"/>
              </w:rPr>
              <w:t xml:space="preserve"> </w:t>
            </w:r>
            <w:r w:rsidRPr="006477BD">
              <w:rPr>
                <w:sz w:val="22"/>
                <w:szCs w:val="22"/>
              </w:rPr>
              <w:t>«маленького человека...») это не выражение собственного мнения, а лишь его беспомощная имитация</w:t>
            </w:r>
            <w:r>
              <w:rPr>
                <w:sz w:val="22"/>
                <w:szCs w:val="22"/>
              </w:rPr>
              <w:t xml:space="preserve">, которая </w:t>
            </w:r>
            <w:r w:rsidRPr="006477BD">
              <w:rPr>
                <w:sz w:val="22"/>
                <w:szCs w:val="22"/>
              </w:rPr>
              <w:t xml:space="preserve"> только испортит впечатление от сочинения;</w:t>
            </w:r>
            <w:proofErr w:type="gramEnd"/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удобно пользоваться приемами риторики: ставить вопросы, приводить разные варианты ответов;</w:t>
            </w:r>
          </w:p>
          <w:p w:rsidR="007B3BEC" w:rsidRPr="006477BD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sz w:val="22"/>
                <w:szCs w:val="22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привлекать материал из других произведений, из истории, из жизни, таким </w:t>
            </w:r>
            <w:proofErr w:type="gramStart"/>
            <w:r w:rsidRPr="006477BD">
              <w:rPr>
                <w:sz w:val="22"/>
                <w:szCs w:val="22"/>
              </w:rPr>
              <w:t>образом</w:t>
            </w:r>
            <w:proofErr w:type="gramEnd"/>
            <w:r w:rsidRPr="006477BD">
              <w:rPr>
                <w:sz w:val="22"/>
                <w:szCs w:val="22"/>
              </w:rPr>
              <w:t xml:space="preserve"> обнаруживая свою эрудицию и умение сопоставлять;</w:t>
            </w:r>
          </w:p>
          <w:p w:rsidR="007B3BEC" w:rsidRPr="00974A54" w:rsidRDefault="007B3BEC" w:rsidP="005D691D">
            <w:pPr>
              <w:pStyle w:val="a4"/>
              <w:spacing w:before="0" w:beforeAutospacing="0" w:after="0" w:afterAutospacing="0" w:line="253" w:lineRule="atLeast"/>
              <w:jc w:val="both"/>
              <w:rPr>
                <w:rFonts w:ascii="Helvetica" w:hAnsi="Helvetica" w:cs="Helvetica"/>
                <w:color w:val="555555"/>
                <w:sz w:val="28"/>
                <w:szCs w:val="28"/>
              </w:rPr>
            </w:pPr>
            <w:r w:rsidRPr="006477BD">
              <w:rPr>
                <w:sz w:val="22"/>
                <w:szCs w:val="22"/>
              </w:rPr>
              <w:t xml:space="preserve"> </w:t>
            </w:r>
            <w:r w:rsidRPr="006477BD">
              <w:rPr>
                <w:rFonts w:eastAsia="Calibri"/>
                <w:sz w:val="22"/>
                <w:szCs w:val="22"/>
              </w:rPr>
              <w:t xml:space="preserve">  —  </w:t>
            </w:r>
            <w:r w:rsidRPr="006477BD">
              <w:rPr>
                <w:sz w:val="22"/>
                <w:szCs w:val="22"/>
              </w:rPr>
              <w:t xml:space="preserve"> рассчитать время, оставив его для редактирования, проверки и переписывания на чистовик. Не забыть о членении текста: разделить сочинение на абзацы.</w:t>
            </w:r>
          </w:p>
        </w:tc>
      </w:tr>
    </w:tbl>
    <w:p w:rsidR="008831FA" w:rsidRPr="006F048C" w:rsidRDefault="008831FA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:rsidR="008831FA" w:rsidRDefault="008831FA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8C">
        <w:rPr>
          <w:rFonts w:ascii="Times New Roman" w:hAnsi="Times New Roman" w:cs="Times New Roman"/>
          <w:b/>
          <w:sz w:val="28"/>
          <w:szCs w:val="28"/>
          <w:highlight w:val="yellow"/>
        </w:rPr>
        <w:t>РЕЧЕВЫЕ КЛИШЕ</w:t>
      </w: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831FA" w:rsidTr="00594974">
        <w:tc>
          <w:tcPr>
            <w:tcW w:w="2376" w:type="dxa"/>
            <w:vMerge w:val="restart"/>
          </w:tcPr>
          <w:p w:rsidR="008831FA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8C">
              <w:rPr>
                <w:rFonts w:ascii="Times New Roman" w:hAnsi="Times New Roman" w:cs="Times New Roman"/>
                <w:b/>
                <w:sz w:val="20"/>
                <w:szCs w:val="20"/>
              </w:rPr>
              <w:t>Клише для вступления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</w:p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оформления тезиса</w:t>
            </w:r>
          </w:p>
        </w:tc>
        <w:tc>
          <w:tcPr>
            <w:tcW w:w="8080" w:type="dxa"/>
          </w:tcPr>
          <w:p w:rsidR="008831FA" w:rsidRPr="006F048C" w:rsidRDefault="008831FA" w:rsidP="005D691D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66">
              <w:rPr>
                <w:rFonts w:ascii="Times New Roman" w:hAnsi="Times New Roman" w:cs="Times New Roman"/>
              </w:rPr>
              <w:t>Передо мной тема сочинения «…», которая заинтересовала меня тем, что…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 предположить, что …(тезис)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</w:rPr>
              <w:t>Позволю себе высказать свою точку зрения</w:t>
            </w:r>
          </w:p>
        </w:tc>
      </w:tr>
      <w:tr w:rsidR="008831FA" w:rsidTr="00594974">
        <w:tc>
          <w:tcPr>
            <w:tcW w:w="2376" w:type="dxa"/>
            <w:vMerge w:val="restart"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8C"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к основной части</w:t>
            </w:r>
          </w:p>
        </w:tc>
        <w:tc>
          <w:tcPr>
            <w:tcW w:w="8080" w:type="dxa"/>
          </w:tcPr>
          <w:p w:rsidR="008831FA" w:rsidRPr="006F048C" w:rsidRDefault="008831FA" w:rsidP="005D691D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66">
              <w:rPr>
                <w:rFonts w:ascii="Times New Roman" w:hAnsi="Times New Roman" w:cs="Times New Roman"/>
                <w:iCs/>
              </w:rPr>
              <w:t xml:space="preserve">В правильности такой точки зрения </w:t>
            </w:r>
            <w:r>
              <w:rPr>
                <w:rFonts w:ascii="Times New Roman" w:hAnsi="Times New Roman" w:cs="Times New Roman"/>
                <w:iCs/>
              </w:rPr>
              <w:t xml:space="preserve">меня </w:t>
            </w:r>
            <w:r w:rsidRPr="00BB6366">
              <w:rPr>
                <w:rFonts w:ascii="Times New Roman" w:hAnsi="Times New Roman" w:cs="Times New Roman"/>
                <w:iCs/>
              </w:rPr>
              <w:t>убежда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Pr="00BB6366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 xml:space="preserve">художественная </w:t>
            </w:r>
            <w:r w:rsidRPr="00BB6366">
              <w:rPr>
                <w:rFonts w:ascii="Times New Roman" w:hAnsi="Times New Roman" w:cs="Times New Roman"/>
                <w:iCs/>
              </w:rPr>
              <w:t xml:space="preserve"> литер</w:t>
            </w:r>
            <w:r>
              <w:rPr>
                <w:rFonts w:ascii="Times New Roman" w:hAnsi="Times New Roman" w:cs="Times New Roman"/>
                <w:iCs/>
              </w:rPr>
              <w:t>атура</w:t>
            </w:r>
            <w:r w:rsidRPr="00BB636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4333C5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3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Давайте вспомним произведения художественной литературы, в которых раскрывается тема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..</w:t>
            </w:r>
            <w:r w:rsidRPr="00433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333C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6F048C" w:rsidRDefault="008831FA" w:rsidP="005D691D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66">
              <w:rPr>
                <w:rFonts w:ascii="Times New Roman" w:hAnsi="Times New Roman" w:cs="Times New Roman"/>
              </w:rPr>
              <w:t xml:space="preserve">Правильность </w:t>
            </w:r>
            <w:r>
              <w:rPr>
                <w:rFonts w:ascii="Times New Roman" w:hAnsi="Times New Roman" w:cs="Times New Roman"/>
              </w:rPr>
              <w:t xml:space="preserve">своей точки зрения </w:t>
            </w:r>
            <w:r w:rsidRPr="00BB6366">
              <w:rPr>
                <w:rFonts w:ascii="Times New Roman" w:hAnsi="Times New Roman" w:cs="Times New Roman"/>
              </w:rPr>
              <w:t xml:space="preserve"> могу доказать, обратившись </w:t>
            </w:r>
            <w:proofErr w:type="gramStart"/>
            <w:r w:rsidRPr="00BB6366">
              <w:rPr>
                <w:rFonts w:ascii="Times New Roman" w:hAnsi="Times New Roman" w:cs="Times New Roman"/>
              </w:rPr>
              <w:t>к</w:t>
            </w:r>
            <w:proofErr w:type="gramEnd"/>
            <w:r w:rsidRPr="00BB6366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</w:rPr>
              <w:t>Обратимся к произведениям художественной литературы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примерами давайте обратимся к произведениям художественной литературы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  <w:iCs/>
              </w:rPr>
              <w:t>Размышляя о …, я не могу не обратиться к произведению ФИО, в котором</w:t>
            </w:r>
            <w:r>
              <w:rPr>
                <w:rFonts w:ascii="Times New Roman" w:hAnsi="Times New Roman" w:cs="Times New Roman"/>
                <w:iCs/>
              </w:rPr>
              <w:t>…</w:t>
            </w:r>
          </w:p>
        </w:tc>
      </w:tr>
      <w:tr w:rsidR="008831FA" w:rsidTr="00594974">
        <w:tc>
          <w:tcPr>
            <w:tcW w:w="2376" w:type="dxa"/>
            <w:vMerge w:val="restart"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8C">
              <w:rPr>
                <w:rFonts w:ascii="Times New Roman" w:hAnsi="Times New Roman" w:cs="Times New Roman"/>
                <w:b/>
                <w:sz w:val="20"/>
                <w:szCs w:val="20"/>
              </w:rPr>
              <w:t>Внутри основной части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(переход от одного аргумента к другому)</w:t>
            </w: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  <w:iCs/>
              </w:rPr>
              <w:t>Можно вспомнить и другое произведение, в котором тоже говорится (поднимается вопрос) о том, что…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  <w:iCs/>
              </w:rPr>
            </w:pPr>
            <w:r w:rsidRPr="00BB6366">
              <w:rPr>
                <w:rFonts w:ascii="Times New Roman" w:hAnsi="Times New Roman" w:cs="Times New Roman"/>
                <w:iCs/>
              </w:rPr>
              <w:t>Можно привести и другой пример.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второго аргумента обратимся к произведению…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 же тема рассматривается и в произведении…</w:t>
            </w:r>
          </w:p>
        </w:tc>
      </w:tr>
      <w:tr w:rsidR="008831FA" w:rsidTr="00594974">
        <w:tc>
          <w:tcPr>
            <w:tcW w:w="2376" w:type="dxa"/>
            <w:vMerge w:val="restart"/>
          </w:tcPr>
          <w:p w:rsidR="008831FA" w:rsidRPr="004853CB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3CB"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</w:t>
            </w: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</w:rPr>
              <w:t>К какому же выводу я пришёл, размышляя над темой «…»? Думаю, надо…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6366">
              <w:rPr>
                <w:rFonts w:ascii="Times New Roman" w:hAnsi="Times New Roman" w:cs="Times New Roman"/>
              </w:rPr>
              <w:t>И в заключение мне хотелось бы сказать, что…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BB6366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83988">
              <w:rPr>
                <w:rFonts w:ascii="Times New Roman" w:hAnsi="Times New Roman" w:cs="Times New Roman"/>
              </w:rPr>
              <w:t xml:space="preserve">Все приведенные мной аргументы, основанные на читательском </w:t>
            </w:r>
            <w:r>
              <w:rPr>
                <w:rFonts w:ascii="Times New Roman" w:hAnsi="Times New Roman" w:cs="Times New Roman"/>
              </w:rPr>
              <w:t>опыте, убеждают нас в том, что</w:t>
            </w:r>
            <w:r w:rsidRPr="00A83988">
              <w:rPr>
                <w:rFonts w:ascii="Times New Roman" w:hAnsi="Times New Roman" w:cs="Times New Roman"/>
              </w:rPr>
              <w:t xml:space="preserve">…  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A83988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83988">
              <w:rPr>
                <w:rFonts w:ascii="Times New Roman" w:hAnsi="Times New Roman" w:cs="Times New Roman"/>
              </w:rPr>
              <w:t>Приведенных аргументов, как мне кажется, уже достаточно для того, чтобы утверждать: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A83988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83988">
              <w:rPr>
                <w:rFonts w:ascii="Times New Roman" w:hAnsi="Times New Roman" w:cs="Times New Roman"/>
              </w:rPr>
              <w:t>Заканчивая рассуждение на тему «…», нельзя не сказать, что люди должны…</w:t>
            </w:r>
          </w:p>
        </w:tc>
      </w:tr>
      <w:tr w:rsidR="008831FA" w:rsidTr="00594974">
        <w:tc>
          <w:tcPr>
            <w:tcW w:w="2376" w:type="dxa"/>
            <w:vMerge/>
          </w:tcPr>
          <w:p w:rsidR="008831FA" w:rsidRPr="006F048C" w:rsidRDefault="008831FA" w:rsidP="005D691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8831FA" w:rsidRPr="00A83988" w:rsidRDefault="008831FA" w:rsidP="005D691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83988">
              <w:rPr>
                <w:rFonts w:ascii="Times New Roman" w:hAnsi="Times New Roman" w:cs="Times New Roman"/>
              </w:rPr>
              <w:t>Обобщая сказанное, хочу сказать, что…</w:t>
            </w:r>
          </w:p>
        </w:tc>
      </w:tr>
    </w:tbl>
    <w:p w:rsidR="00DD2F52" w:rsidRDefault="00DD2F52" w:rsidP="00B13B4E">
      <w:pPr>
        <w:pStyle w:val="Default"/>
        <w:rPr>
          <w:rFonts w:ascii="Times New Roman" w:hAnsi="Times New Roman" w:cs="Times New Roman"/>
          <w:b/>
          <w:color w:val="auto"/>
          <w:highlight w:val="yellow"/>
        </w:rPr>
      </w:pPr>
    </w:p>
    <w:p w:rsidR="00A42A55" w:rsidRDefault="00A42A55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</w:rPr>
        <w:sectPr w:rsidR="00A42A55" w:rsidSect="00DD2F52">
          <w:footerReference w:type="default" r:id="rId11"/>
          <w:type w:val="continuous"/>
          <w:pgSz w:w="11907" w:h="16839" w:code="9"/>
          <w:pgMar w:top="426" w:right="850" w:bottom="1134" w:left="1701" w:header="720" w:footer="720" w:gutter="0"/>
          <w:cols w:space="708"/>
          <w:noEndnote/>
          <w:docGrid w:linePitch="326"/>
        </w:sectPr>
      </w:pPr>
    </w:p>
    <w:p w:rsidR="00A42A55" w:rsidRDefault="00DD2F52" w:rsidP="00DD2F52">
      <w:pPr>
        <w:pStyle w:val="Default"/>
        <w:ind w:left="-993"/>
        <w:jc w:val="center"/>
        <w:rPr>
          <w:rFonts w:ascii="Times New Roman" w:hAnsi="Times New Roman" w:cs="Times New Roman"/>
          <w:b/>
          <w:color w:val="auto"/>
        </w:rPr>
      </w:pPr>
      <w:r w:rsidRPr="00DD2F52">
        <w:rPr>
          <w:rFonts w:ascii="Times New Roman" w:hAnsi="Times New Roman" w:cs="Times New Roman"/>
          <w:b/>
          <w:noProof/>
          <w:color w:val="auto"/>
          <w:lang w:eastAsia="ru-RU"/>
        </w:rPr>
        <w:lastRenderedPageBreak/>
        <w:drawing>
          <wp:inline distT="0" distB="0" distL="0" distR="0">
            <wp:extent cx="8133796" cy="5817038"/>
            <wp:effectExtent l="19050" t="0" r="5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796" cy="581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55" w:rsidRPr="00941A59" w:rsidRDefault="00E8669E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4252A0"/>
        </w:rPr>
      </w:pPr>
      <w:r w:rsidRPr="00941A59">
        <w:rPr>
          <w:rFonts w:ascii="Times New Roman" w:hAnsi="Times New Roman" w:cs="Times New Roman"/>
          <w:b/>
          <w:color w:val="4252A0"/>
        </w:rPr>
        <w:t>СХЕМА № 1</w:t>
      </w:r>
    </w:p>
    <w:p w:rsidR="00313479" w:rsidRDefault="00313479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4252A0"/>
          <w:sz w:val="40"/>
          <w:szCs w:val="40"/>
        </w:rPr>
      </w:pPr>
      <w:r w:rsidRPr="00313479">
        <w:rPr>
          <w:rFonts w:ascii="Times New Roman" w:hAnsi="Times New Roman" w:cs="Times New Roman"/>
          <w:b/>
          <w:color w:val="4252A0"/>
          <w:sz w:val="40"/>
          <w:szCs w:val="40"/>
        </w:rPr>
        <w:t>ХУДОЖЕСТВЕННОЕ ВРЕМЯ</w:t>
      </w:r>
    </w:p>
    <w:p w:rsidR="00313479" w:rsidRPr="00313479" w:rsidRDefault="00313479" w:rsidP="00313479">
      <w:pPr>
        <w:pStyle w:val="Default"/>
        <w:rPr>
          <w:rFonts w:ascii="Times New Roman" w:hAnsi="Times New Roman" w:cs="Times New Roman"/>
          <w:b/>
          <w:color w:val="4252A0"/>
          <w:sz w:val="40"/>
          <w:szCs w:val="40"/>
        </w:rPr>
        <w:sectPr w:rsidR="00313479" w:rsidRPr="00313479" w:rsidSect="00B13B4E">
          <w:type w:val="continuous"/>
          <w:pgSz w:w="16839" w:h="11907" w:orient="landscape" w:code="9"/>
          <w:pgMar w:top="568" w:right="567" w:bottom="851" w:left="1134" w:header="720" w:footer="720" w:gutter="0"/>
          <w:cols w:space="708"/>
          <w:noEndnote/>
          <w:docGrid w:linePitch="326"/>
        </w:sectPr>
      </w:pPr>
    </w:p>
    <w:p w:rsidR="00E8669E" w:rsidRDefault="00B13B4E" w:rsidP="00E8669E">
      <w:pPr>
        <w:pStyle w:val="Default"/>
        <w:spacing w:line="276" w:lineRule="auto"/>
        <w:ind w:left="-709"/>
        <w:jc w:val="center"/>
        <w:rPr>
          <w:rFonts w:ascii="Times New Roman" w:hAnsi="Times New Roman" w:cs="Times New Roman"/>
          <w:b/>
          <w:color w:val="auto"/>
        </w:rPr>
      </w:pPr>
      <w:r w:rsidRPr="00B13B4E">
        <w:rPr>
          <w:rFonts w:ascii="Times New Roman" w:hAnsi="Times New Roman" w:cs="Times New Roman"/>
          <w:b/>
          <w:color w:val="auto"/>
          <w:highlight w:val="yellow"/>
        </w:rPr>
        <w:lastRenderedPageBreak/>
        <w:t>КОММЕНТАРИЙ К СХЕМЕ № 1</w:t>
      </w:r>
    </w:p>
    <w:p w:rsidR="00313479" w:rsidRDefault="00313479" w:rsidP="00F8174E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  <w:color w:val="auto"/>
        </w:rPr>
      </w:pPr>
      <w:r w:rsidRPr="00313479">
        <w:rPr>
          <w:rFonts w:ascii="Times New Roman" w:hAnsi="Times New Roman" w:cs="Times New Roman"/>
          <w:b/>
          <w:color w:val="auto"/>
        </w:rPr>
        <w:t xml:space="preserve">ВРЕМЯ </w:t>
      </w:r>
      <w:r w:rsidRPr="00C737E5">
        <w:rPr>
          <w:rFonts w:ascii="Times New Roman" w:hAnsi="Times New Roman" w:cs="Times New Roman"/>
          <w:b/>
          <w:color w:val="auto"/>
          <w:highlight w:val="cyan"/>
        </w:rPr>
        <w:t>БИОГРАФИЧЕСКОЕ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детство, юность, зрелость, старость</w:t>
      </w:r>
      <w:r w:rsidR="004138C4">
        <w:rPr>
          <w:rFonts w:ascii="Times New Roman" w:hAnsi="Times New Roman" w:cs="Times New Roman"/>
          <w:color w:val="auto"/>
        </w:rPr>
        <w:t>.</w:t>
      </w:r>
    </w:p>
    <w:p w:rsidR="00313479" w:rsidRDefault="00313479" w:rsidP="00F8174E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ВРЕМЯ </w:t>
      </w:r>
      <w:r w:rsidRPr="00C737E5">
        <w:rPr>
          <w:rFonts w:ascii="Times New Roman" w:hAnsi="Times New Roman" w:cs="Times New Roman"/>
          <w:b/>
          <w:color w:val="auto"/>
          <w:highlight w:val="cyan"/>
        </w:rPr>
        <w:t>ИСТОРИЧЕСКОЕ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13479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="00E8669E">
        <w:rPr>
          <w:rFonts w:ascii="Times New Roman" w:hAnsi="Times New Roman" w:cs="Times New Roman"/>
          <w:color w:val="auto"/>
        </w:rPr>
        <w:t xml:space="preserve"> характеристика смены эпох, поколений, крупных</w:t>
      </w:r>
      <w:r w:rsidR="00C737E5" w:rsidRPr="00C737E5">
        <w:rPr>
          <w:rFonts w:ascii="Times New Roman" w:hAnsi="Times New Roman" w:cs="Times New Roman"/>
          <w:color w:val="auto"/>
        </w:rPr>
        <w:t xml:space="preserve"> </w:t>
      </w:r>
      <w:r w:rsidR="00C737E5">
        <w:rPr>
          <w:rFonts w:ascii="Times New Roman" w:hAnsi="Times New Roman" w:cs="Times New Roman"/>
          <w:color w:val="auto"/>
        </w:rPr>
        <w:t>событий в жизни общества.</w:t>
      </w:r>
    </w:p>
    <w:p w:rsidR="00C737E5" w:rsidRDefault="00C737E5" w:rsidP="00F8174E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ВРЕМЯ </w:t>
      </w:r>
      <w:r w:rsidRPr="00C737E5">
        <w:rPr>
          <w:rFonts w:ascii="Times New Roman" w:hAnsi="Times New Roman" w:cs="Times New Roman"/>
          <w:b/>
          <w:color w:val="auto"/>
          <w:highlight w:val="cyan"/>
        </w:rPr>
        <w:t>КОСМИЧЕСКОЕ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представление о вечности и вселенской истории.</w:t>
      </w:r>
    </w:p>
    <w:p w:rsidR="00C737E5" w:rsidRDefault="00C737E5" w:rsidP="00F8174E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ВРЕМЯ </w:t>
      </w:r>
      <w:r w:rsidRPr="00F8174E">
        <w:rPr>
          <w:rFonts w:ascii="Times New Roman" w:hAnsi="Times New Roman" w:cs="Times New Roman"/>
          <w:b/>
          <w:color w:val="auto"/>
          <w:highlight w:val="cyan"/>
        </w:rPr>
        <w:t>КАЛЕНДАРНОЕ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смена времени года, будней и праздников.</w:t>
      </w:r>
    </w:p>
    <w:p w:rsidR="00621C80" w:rsidRDefault="00C737E5" w:rsidP="00E8669E">
      <w:pPr>
        <w:pStyle w:val="Default"/>
        <w:spacing w:line="276" w:lineRule="auto"/>
        <w:ind w:left="-709"/>
        <w:rPr>
          <w:rFonts w:ascii="Arial" w:hAnsi="Arial" w:cs="Arial"/>
          <w:color w:val="25272B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</w:rPr>
        <w:t xml:space="preserve">ВРЕМЯ </w:t>
      </w:r>
      <w:r w:rsidRPr="00C737E5">
        <w:rPr>
          <w:rFonts w:ascii="Times New Roman" w:hAnsi="Times New Roman" w:cs="Times New Roman"/>
          <w:b/>
          <w:color w:val="auto"/>
          <w:highlight w:val="cyan"/>
        </w:rPr>
        <w:t>СУТОЧНОЕ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 день и ночь, утро и вечер.</w:t>
      </w:r>
      <w:r w:rsidR="004138C4" w:rsidRPr="004138C4">
        <w:rPr>
          <w:rFonts w:ascii="Arial" w:hAnsi="Arial" w:cs="Arial"/>
          <w:color w:val="25272B"/>
          <w:sz w:val="26"/>
          <w:szCs w:val="26"/>
          <w:shd w:val="clear" w:color="auto" w:fill="FFFFFF"/>
        </w:rPr>
        <w:t xml:space="preserve"> </w:t>
      </w:r>
    </w:p>
    <w:p w:rsidR="007168AB" w:rsidRDefault="007168AB" w:rsidP="00E8669E">
      <w:pPr>
        <w:pStyle w:val="Default"/>
        <w:spacing w:line="276" w:lineRule="auto"/>
        <w:ind w:left="-709"/>
        <w:rPr>
          <w:rFonts w:ascii="Arial" w:hAnsi="Arial" w:cs="Arial"/>
          <w:color w:val="25272B"/>
          <w:sz w:val="26"/>
          <w:szCs w:val="26"/>
          <w:shd w:val="clear" w:color="auto" w:fill="FFFFFF"/>
        </w:rPr>
      </w:pPr>
    </w:p>
    <w:p w:rsidR="00ED7843" w:rsidRPr="00A6278F" w:rsidRDefault="0000343D" w:rsidP="007168AB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 xml:space="preserve">Сочинение на тему </w:t>
      </w:r>
    </w:p>
    <w:p w:rsidR="00CD4D20" w:rsidRPr="00A6278F" w:rsidRDefault="0000343D" w:rsidP="007168AB">
      <w:pPr>
        <w:spacing w:after="0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«</w:t>
      </w:r>
      <w:r w:rsidR="00CD4D20" w:rsidRPr="00A6278F">
        <w:rPr>
          <w:rFonts w:ascii="Times New Roman" w:eastAsia="Calibri" w:hAnsi="Times New Roman" w:cs="Times New Roman"/>
          <w:b/>
          <w:sz w:val="24"/>
          <w:szCs w:val="24"/>
        </w:rPr>
        <w:t>Время -  т</w:t>
      </w:r>
      <w:r w:rsidR="00ED7843" w:rsidRPr="00A6278F">
        <w:rPr>
          <w:rFonts w:ascii="Times New Roman" w:eastAsia="Calibri" w:hAnsi="Times New Roman" w:cs="Times New Roman"/>
          <w:b/>
          <w:sz w:val="24"/>
          <w:szCs w:val="24"/>
        </w:rPr>
        <w:t xml:space="preserve">кань, из которой состоит жизнь. </w:t>
      </w:r>
      <w:r w:rsidR="00CD4D20" w:rsidRPr="00A6278F">
        <w:rPr>
          <w:rFonts w:ascii="Times New Roman" w:eastAsia="Calibri" w:hAnsi="Times New Roman" w:cs="Times New Roman"/>
          <w:b/>
          <w:sz w:val="24"/>
          <w:szCs w:val="24"/>
        </w:rPr>
        <w:t>(Б</w:t>
      </w:r>
      <w:r w:rsidR="00CD4D20" w:rsidRPr="00A6278F">
        <w:rPr>
          <w:rFonts w:ascii="Times New Roman" w:eastAsia="Calibri" w:hAnsi="Times New Roman" w:cs="Times New Roman"/>
          <w:b/>
          <w:i/>
          <w:sz w:val="24"/>
          <w:szCs w:val="24"/>
        </w:rPr>
        <w:t>.Франклин</w:t>
      </w:r>
      <w:r w:rsidR="00CD4D20" w:rsidRPr="00A6278F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BF1FBD" w:rsidRPr="00A6278F" w:rsidRDefault="00BF1FBD" w:rsidP="007168AB">
      <w:pPr>
        <w:pStyle w:val="Default"/>
        <w:spacing w:line="276" w:lineRule="auto"/>
        <w:ind w:left="-851" w:firstLine="425"/>
        <w:jc w:val="both"/>
        <w:rPr>
          <w:rFonts w:ascii="Times New Roman" w:hAnsi="Times New Roman" w:cs="Times New Roman"/>
          <w:b/>
          <w:i/>
          <w:color w:val="auto"/>
        </w:rPr>
      </w:pPr>
      <w:r w:rsidRPr="00A6278F">
        <w:rPr>
          <w:rFonts w:ascii="Times New Roman" w:hAnsi="Times New Roman" w:cs="Times New Roman"/>
          <w:i/>
          <w:color w:val="auto"/>
        </w:rPr>
        <w:t xml:space="preserve">Нас всегда окружает время. Мы – в нём! Нет ни одного человека, который бы жил отдельно от времени. </w:t>
      </w:r>
      <w:r w:rsidR="00507FE3" w:rsidRPr="00A6278F">
        <w:rPr>
          <w:rFonts w:ascii="Times New Roman" w:hAnsi="Times New Roman" w:cs="Times New Roman"/>
          <w:i/>
          <w:color w:val="auto"/>
        </w:rPr>
        <w:t xml:space="preserve">Мы </w:t>
      </w:r>
      <w:r w:rsidRPr="00A6278F">
        <w:rPr>
          <w:rFonts w:ascii="Times New Roman" w:hAnsi="Times New Roman" w:cs="Times New Roman"/>
          <w:i/>
          <w:color w:val="auto"/>
        </w:rPr>
        <w:t>рождае</w:t>
      </w:r>
      <w:r w:rsidR="00507FE3" w:rsidRPr="00A6278F">
        <w:rPr>
          <w:rFonts w:ascii="Times New Roman" w:hAnsi="Times New Roman" w:cs="Times New Roman"/>
          <w:i/>
          <w:color w:val="auto"/>
        </w:rPr>
        <w:t>м</w:t>
      </w:r>
      <w:r w:rsidRPr="00A6278F">
        <w:rPr>
          <w:rFonts w:ascii="Times New Roman" w:hAnsi="Times New Roman" w:cs="Times New Roman"/>
          <w:i/>
          <w:color w:val="auto"/>
        </w:rPr>
        <w:t>ся, взрослее</w:t>
      </w:r>
      <w:r w:rsidR="00507FE3" w:rsidRPr="00A6278F">
        <w:rPr>
          <w:rFonts w:ascii="Times New Roman" w:hAnsi="Times New Roman" w:cs="Times New Roman"/>
          <w:i/>
          <w:color w:val="auto"/>
        </w:rPr>
        <w:t>м</w:t>
      </w:r>
      <w:r w:rsidRPr="00A6278F">
        <w:rPr>
          <w:rFonts w:ascii="Times New Roman" w:hAnsi="Times New Roman" w:cs="Times New Roman"/>
          <w:i/>
          <w:color w:val="auto"/>
        </w:rPr>
        <w:t>, станови</w:t>
      </w:r>
      <w:r w:rsidR="00507FE3" w:rsidRPr="00A6278F">
        <w:rPr>
          <w:rFonts w:ascii="Times New Roman" w:hAnsi="Times New Roman" w:cs="Times New Roman"/>
          <w:i/>
          <w:color w:val="auto"/>
        </w:rPr>
        <w:t>м</w:t>
      </w:r>
      <w:r w:rsidRPr="00A6278F">
        <w:rPr>
          <w:rFonts w:ascii="Times New Roman" w:hAnsi="Times New Roman" w:cs="Times New Roman"/>
          <w:i/>
          <w:color w:val="auto"/>
        </w:rPr>
        <w:t xml:space="preserve">ся старше... И никто из нас не может </w:t>
      </w:r>
      <w:r w:rsidR="00E07F9F" w:rsidRPr="00A6278F">
        <w:rPr>
          <w:rFonts w:ascii="Times New Roman" w:hAnsi="Times New Roman" w:cs="Times New Roman"/>
          <w:i/>
          <w:color w:val="auto"/>
        </w:rPr>
        <w:t xml:space="preserve">ни </w:t>
      </w:r>
      <w:r w:rsidR="00F31094" w:rsidRPr="00A6278F">
        <w:rPr>
          <w:rFonts w:ascii="Times New Roman" w:hAnsi="Times New Roman" w:cs="Times New Roman"/>
          <w:i/>
          <w:color w:val="auto"/>
        </w:rPr>
        <w:t>повернуть вспять</w:t>
      </w:r>
      <w:r w:rsidRPr="00A6278F">
        <w:rPr>
          <w:rFonts w:ascii="Times New Roman" w:hAnsi="Times New Roman" w:cs="Times New Roman"/>
          <w:i/>
          <w:color w:val="auto"/>
        </w:rPr>
        <w:t xml:space="preserve"> своё биографическое время</w:t>
      </w:r>
      <w:r w:rsidR="00E07F9F" w:rsidRPr="00A6278F">
        <w:rPr>
          <w:rFonts w:ascii="Times New Roman" w:hAnsi="Times New Roman" w:cs="Times New Roman"/>
          <w:i/>
          <w:color w:val="auto"/>
        </w:rPr>
        <w:t>, ни изменить..</w:t>
      </w:r>
      <w:r w:rsidRPr="00A6278F">
        <w:rPr>
          <w:rFonts w:ascii="Times New Roman" w:hAnsi="Times New Roman" w:cs="Times New Roman"/>
          <w:i/>
          <w:color w:val="auto"/>
        </w:rPr>
        <w:t xml:space="preserve">. </w:t>
      </w:r>
      <w:r w:rsidR="00F95C54" w:rsidRPr="00A6278F">
        <w:rPr>
          <w:rFonts w:ascii="Times New Roman" w:hAnsi="Times New Roman" w:cs="Times New Roman"/>
          <w:b/>
          <w:i/>
          <w:color w:val="auto"/>
        </w:rPr>
        <w:t>Однако человек, как мне кажется, может</w:t>
      </w:r>
      <w:r w:rsidR="00F31094" w:rsidRPr="00A6278F">
        <w:rPr>
          <w:rFonts w:ascii="Times New Roman" w:hAnsi="Times New Roman" w:cs="Times New Roman"/>
          <w:b/>
          <w:i/>
          <w:color w:val="auto"/>
        </w:rPr>
        <w:t xml:space="preserve"> </w:t>
      </w:r>
      <w:r w:rsidR="00F95C54" w:rsidRPr="00A6278F">
        <w:rPr>
          <w:rFonts w:ascii="Times New Roman" w:hAnsi="Times New Roman" w:cs="Times New Roman"/>
          <w:b/>
          <w:i/>
          <w:color w:val="auto"/>
        </w:rPr>
        <w:t>замедлить его движение или ускорить! Это зависит от «качества» жизни</w:t>
      </w:r>
      <w:r w:rsidR="007D5178" w:rsidRPr="00A6278F">
        <w:rPr>
          <w:rStyle w:val="aa"/>
          <w:rFonts w:ascii="Times New Roman" w:hAnsi="Times New Roman" w:cs="Times New Roman"/>
          <w:b/>
          <w:i/>
          <w:color w:val="auto"/>
        </w:rPr>
        <w:footnoteReference w:id="2"/>
      </w:r>
      <w:r w:rsidR="00F95C54" w:rsidRPr="00A6278F">
        <w:rPr>
          <w:rFonts w:ascii="Times New Roman" w:hAnsi="Times New Roman" w:cs="Times New Roman"/>
          <w:b/>
          <w:i/>
          <w:color w:val="auto"/>
        </w:rPr>
        <w:t>.</w:t>
      </w:r>
      <w:r w:rsidR="00F95C54" w:rsidRPr="00A6278F">
        <w:rPr>
          <w:rFonts w:ascii="Times New Roman" w:hAnsi="Times New Roman" w:cs="Times New Roman"/>
          <w:i/>
          <w:color w:val="auto"/>
        </w:rPr>
        <w:t xml:space="preserve"> </w:t>
      </w:r>
      <w:r w:rsidRPr="00A6278F">
        <w:rPr>
          <w:rFonts w:ascii="Times New Roman" w:hAnsi="Times New Roman" w:cs="Times New Roman"/>
          <w:i/>
          <w:color w:val="auto"/>
        </w:rPr>
        <w:t xml:space="preserve">Такое время описывается во многих </w:t>
      </w:r>
      <w:r w:rsidR="00F0586F" w:rsidRPr="00A6278F">
        <w:rPr>
          <w:rFonts w:ascii="Times New Roman" w:hAnsi="Times New Roman" w:cs="Times New Roman"/>
          <w:i/>
          <w:color w:val="auto"/>
        </w:rPr>
        <w:t xml:space="preserve">художественных </w:t>
      </w:r>
      <w:r w:rsidRPr="00A6278F">
        <w:rPr>
          <w:rFonts w:ascii="Times New Roman" w:hAnsi="Times New Roman" w:cs="Times New Roman"/>
          <w:i/>
          <w:color w:val="auto"/>
        </w:rPr>
        <w:t xml:space="preserve">произведениях. </w:t>
      </w:r>
      <w:r w:rsidR="009E569B" w:rsidRPr="00A6278F">
        <w:rPr>
          <w:rFonts w:ascii="Times New Roman" w:hAnsi="Times New Roman" w:cs="Times New Roman"/>
          <w:b/>
          <w:i/>
          <w:color w:val="auto"/>
        </w:rPr>
        <w:t>(61 слово)</w:t>
      </w:r>
    </w:p>
    <w:p w:rsidR="00BA5A1A" w:rsidRPr="00A6278F" w:rsidRDefault="00BF1FBD" w:rsidP="001C0092">
      <w:pPr>
        <w:pStyle w:val="Default"/>
        <w:spacing w:line="276" w:lineRule="auto"/>
        <w:ind w:left="-851" w:firstLine="425"/>
        <w:jc w:val="both"/>
        <w:rPr>
          <w:rFonts w:ascii="Times New Roman" w:hAnsi="Times New Roman" w:cs="Times New Roman"/>
          <w:b/>
          <w:color w:val="505050"/>
        </w:rPr>
      </w:pPr>
      <w:r w:rsidRPr="00A6278F">
        <w:rPr>
          <w:rFonts w:ascii="Times New Roman" w:hAnsi="Times New Roman" w:cs="Times New Roman"/>
          <w:i/>
          <w:color w:val="auto"/>
        </w:rPr>
        <w:t xml:space="preserve">Вспомним </w:t>
      </w:r>
      <w:r w:rsidR="00F8174E" w:rsidRPr="00A6278F">
        <w:rPr>
          <w:rFonts w:ascii="Times New Roman" w:hAnsi="Times New Roman" w:cs="Times New Roman"/>
          <w:i/>
          <w:color w:val="auto"/>
        </w:rPr>
        <w:t>героя романа Ивана Александровича Гончарова</w:t>
      </w:r>
      <w:r w:rsidR="009E569B" w:rsidRPr="00A6278F">
        <w:rPr>
          <w:rFonts w:ascii="Times New Roman" w:hAnsi="Times New Roman" w:cs="Times New Roman"/>
          <w:i/>
          <w:color w:val="auto"/>
        </w:rPr>
        <w:t xml:space="preserve"> Илью Ильича Обломова</w:t>
      </w:r>
      <w:r w:rsidR="00F8174E" w:rsidRPr="00A6278F">
        <w:rPr>
          <w:rFonts w:ascii="Times New Roman" w:hAnsi="Times New Roman" w:cs="Times New Roman"/>
          <w:i/>
          <w:color w:val="auto"/>
        </w:rPr>
        <w:t xml:space="preserve">. Его </w:t>
      </w:r>
      <w:r w:rsidR="00507FE3" w:rsidRPr="00A6278F">
        <w:rPr>
          <w:rFonts w:ascii="Times New Roman" w:hAnsi="Times New Roman" w:cs="Times New Roman"/>
          <w:i/>
          <w:color w:val="auto"/>
        </w:rPr>
        <w:t xml:space="preserve">жизнь </w:t>
      </w:r>
      <w:r w:rsidR="00455E7C" w:rsidRPr="00A6278F">
        <w:rPr>
          <w:rFonts w:ascii="Times New Roman" w:hAnsi="Times New Roman" w:cs="Times New Roman"/>
          <w:i/>
          <w:color w:val="auto"/>
        </w:rPr>
        <w:t xml:space="preserve">происходит </w:t>
      </w:r>
      <w:r w:rsidR="00A95716" w:rsidRPr="00A6278F">
        <w:rPr>
          <w:rFonts w:ascii="Times New Roman" w:hAnsi="Times New Roman" w:cs="Times New Roman"/>
          <w:i/>
          <w:color w:val="auto"/>
        </w:rPr>
        <w:t>на наших глазах</w:t>
      </w:r>
      <w:r w:rsidR="00507FE3" w:rsidRPr="00A6278F">
        <w:rPr>
          <w:rFonts w:ascii="Times New Roman" w:hAnsi="Times New Roman" w:cs="Times New Roman"/>
          <w:i/>
          <w:color w:val="auto"/>
        </w:rPr>
        <w:t xml:space="preserve">. </w:t>
      </w:r>
      <w:r w:rsidR="00067F09" w:rsidRPr="00A6278F">
        <w:rPr>
          <w:rFonts w:ascii="Times New Roman" w:hAnsi="Times New Roman" w:cs="Times New Roman"/>
          <w:i/>
          <w:color w:val="auto"/>
        </w:rPr>
        <w:t>Вот м</w:t>
      </w:r>
      <w:r w:rsidR="007664CF" w:rsidRPr="00A6278F">
        <w:rPr>
          <w:rFonts w:ascii="Times New Roman" w:hAnsi="Times New Roman" w:cs="Times New Roman"/>
          <w:i/>
          <w:color w:val="auto"/>
        </w:rPr>
        <w:t>ы видим маленького Ил</w:t>
      </w:r>
      <w:r w:rsidR="00455E7C" w:rsidRPr="00A6278F">
        <w:rPr>
          <w:rFonts w:ascii="Times New Roman" w:hAnsi="Times New Roman" w:cs="Times New Roman"/>
          <w:i/>
          <w:color w:val="auto"/>
        </w:rPr>
        <w:t xml:space="preserve">юшу, </w:t>
      </w:r>
      <w:r w:rsidR="006F310D" w:rsidRPr="00A6278F">
        <w:rPr>
          <w:rFonts w:ascii="Times New Roman" w:hAnsi="Times New Roman" w:cs="Times New Roman"/>
          <w:i/>
          <w:color w:val="auto"/>
        </w:rPr>
        <w:t xml:space="preserve">который растёт подвижным ребёнком. </w:t>
      </w:r>
      <w:r w:rsidR="006B24A3" w:rsidRPr="00A6278F">
        <w:rPr>
          <w:rFonts w:ascii="Times New Roman" w:hAnsi="Times New Roman" w:cs="Times New Roman"/>
          <w:i/>
          <w:color w:val="auto"/>
        </w:rPr>
        <w:t xml:space="preserve">А вот Обломов уже на службе. Однако домашний и избалованный, он быстро разочаровывается в жизни чиновника. Спешка, суета, ежедневный приход на службу быстро утомляют Илью Ильича, и он сначала уходит в отпуск на основе «медицинского свидетельства», а </w:t>
      </w:r>
      <w:r w:rsidR="00C236D4" w:rsidRPr="00A6278F">
        <w:rPr>
          <w:rFonts w:ascii="Times New Roman" w:hAnsi="Times New Roman" w:cs="Times New Roman"/>
          <w:i/>
          <w:color w:val="auto"/>
        </w:rPr>
        <w:t>затем и вовсе подаё</w:t>
      </w:r>
      <w:r w:rsidR="006B24A3" w:rsidRPr="00A6278F">
        <w:rPr>
          <w:rFonts w:ascii="Times New Roman" w:hAnsi="Times New Roman" w:cs="Times New Roman"/>
          <w:i/>
          <w:color w:val="auto"/>
        </w:rPr>
        <w:t xml:space="preserve">т в отставку. И постепенно «прирастает» к дивану. Писатель в нескольких частях показывает «биографическое время» героя – этапы его жизненного пути. </w:t>
      </w:r>
      <w:r w:rsidR="00AA7FAE" w:rsidRPr="00A6278F">
        <w:rPr>
          <w:rFonts w:ascii="Times New Roman" w:hAnsi="Times New Roman" w:cs="Times New Roman"/>
          <w:i/>
          <w:color w:val="auto"/>
        </w:rPr>
        <w:t>Первая ч</w:t>
      </w:r>
      <w:r w:rsidR="00F31094" w:rsidRPr="00A6278F">
        <w:rPr>
          <w:rFonts w:ascii="Times New Roman" w:hAnsi="Times New Roman" w:cs="Times New Roman"/>
          <w:i/>
          <w:color w:val="auto"/>
        </w:rPr>
        <w:t xml:space="preserve">асть длится несколько часов, и всё это время </w:t>
      </w:r>
      <w:r w:rsidR="00FD4A85" w:rsidRPr="00A6278F">
        <w:rPr>
          <w:rFonts w:ascii="Times New Roman" w:hAnsi="Times New Roman" w:cs="Times New Roman"/>
          <w:i/>
          <w:color w:val="auto"/>
        </w:rPr>
        <w:t>Илья Ильич</w:t>
      </w:r>
      <w:r w:rsidR="00F31094" w:rsidRPr="00A6278F">
        <w:rPr>
          <w:rFonts w:ascii="Times New Roman" w:hAnsi="Times New Roman" w:cs="Times New Roman"/>
          <w:i/>
          <w:color w:val="auto"/>
        </w:rPr>
        <w:t xml:space="preserve"> либо лежит, либо сидит на диване. Время для него остановилось.</w:t>
      </w:r>
      <w:r w:rsidR="00C439D7" w:rsidRPr="00A6278F">
        <w:rPr>
          <w:rFonts w:ascii="Times New Roman" w:hAnsi="Times New Roman" w:cs="Times New Roman"/>
          <w:i/>
          <w:color w:val="auto"/>
        </w:rPr>
        <w:t xml:space="preserve"> Затем во второй</w:t>
      </w:r>
      <w:r w:rsidR="002A68B8" w:rsidRPr="00A6278F">
        <w:rPr>
          <w:rFonts w:ascii="Times New Roman" w:hAnsi="Times New Roman" w:cs="Times New Roman"/>
          <w:i/>
          <w:color w:val="auto"/>
        </w:rPr>
        <w:t xml:space="preserve"> и </w:t>
      </w:r>
      <w:r w:rsidR="00C439D7" w:rsidRPr="00A6278F">
        <w:rPr>
          <w:rFonts w:ascii="Times New Roman" w:hAnsi="Times New Roman" w:cs="Times New Roman"/>
          <w:i/>
          <w:color w:val="auto"/>
        </w:rPr>
        <w:t xml:space="preserve">третьей частях время стремительно нарастает: приехал Штольц, друг детства, поднял </w:t>
      </w:r>
      <w:r w:rsidR="00FD4A85" w:rsidRPr="00A6278F">
        <w:rPr>
          <w:rFonts w:ascii="Times New Roman" w:hAnsi="Times New Roman" w:cs="Times New Roman"/>
          <w:i/>
          <w:color w:val="auto"/>
        </w:rPr>
        <w:t>Обломова</w:t>
      </w:r>
      <w:r w:rsidR="00C439D7" w:rsidRPr="00A6278F">
        <w:rPr>
          <w:rFonts w:ascii="Times New Roman" w:hAnsi="Times New Roman" w:cs="Times New Roman"/>
          <w:i/>
          <w:color w:val="auto"/>
        </w:rPr>
        <w:t xml:space="preserve"> с дивана, познакомил с Ильинской. Под влиянием Ольги происходит пробуждение </w:t>
      </w:r>
      <w:r w:rsidR="00B9689F" w:rsidRPr="00A6278F">
        <w:rPr>
          <w:rFonts w:ascii="Times New Roman" w:hAnsi="Times New Roman" w:cs="Times New Roman"/>
          <w:i/>
          <w:color w:val="auto"/>
        </w:rPr>
        <w:t xml:space="preserve">главного </w:t>
      </w:r>
      <w:r w:rsidR="00C439D7" w:rsidRPr="00A6278F">
        <w:rPr>
          <w:rFonts w:ascii="Times New Roman" w:hAnsi="Times New Roman" w:cs="Times New Roman"/>
          <w:i/>
          <w:color w:val="auto"/>
        </w:rPr>
        <w:t>героя. И время действия здесь – несколько месяцев. Жизнь Ильи Ильича наполнена движени</w:t>
      </w:r>
      <w:r w:rsidR="00B81826" w:rsidRPr="00A6278F">
        <w:rPr>
          <w:rFonts w:ascii="Times New Roman" w:hAnsi="Times New Roman" w:cs="Times New Roman"/>
          <w:i/>
          <w:color w:val="auto"/>
        </w:rPr>
        <w:t>ем. Н</w:t>
      </w:r>
      <w:r w:rsidR="00AA7FAE" w:rsidRPr="00A6278F">
        <w:rPr>
          <w:rFonts w:ascii="Times New Roman" w:hAnsi="Times New Roman" w:cs="Times New Roman"/>
          <w:i/>
          <w:color w:val="auto"/>
        </w:rPr>
        <w:t>аконец, четвёртая часть –</w:t>
      </w:r>
      <w:r w:rsidR="00C439D7" w:rsidRPr="00A6278F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439D7" w:rsidRPr="00A6278F">
        <w:rPr>
          <w:rFonts w:ascii="Times New Roman" w:hAnsi="Times New Roman" w:cs="Times New Roman"/>
          <w:i/>
          <w:color w:val="auto"/>
        </w:rPr>
        <w:t>Выборская</w:t>
      </w:r>
      <w:proofErr w:type="spellEnd"/>
      <w:r w:rsidR="00C439D7" w:rsidRPr="00A6278F">
        <w:rPr>
          <w:rFonts w:ascii="Times New Roman" w:hAnsi="Times New Roman" w:cs="Times New Roman"/>
          <w:i/>
          <w:color w:val="auto"/>
        </w:rPr>
        <w:t xml:space="preserve"> сторона. Здесь Обломов проводит долгие восемь лет. Долгие! </w:t>
      </w:r>
      <w:r w:rsidR="009D5C12" w:rsidRPr="00A6278F">
        <w:rPr>
          <w:rFonts w:ascii="Times New Roman" w:hAnsi="Times New Roman" w:cs="Times New Roman"/>
          <w:i/>
          <w:color w:val="auto"/>
        </w:rPr>
        <w:t>Время вновь останавливается, потому что герой возвращается в то состояние, в котором мы видим его в начале романа: он лежит на диване</w:t>
      </w:r>
      <w:r w:rsidR="004A0F90" w:rsidRPr="00A6278F">
        <w:rPr>
          <w:rFonts w:ascii="Times New Roman" w:hAnsi="Times New Roman" w:cs="Times New Roman"/>
          <w:i/>
          <w:color w:val="auto"/>
        </w:rPr>
        <w:t xml:space="preserve"> и ничего не делает</w:t>
      </w:r>
      <w:r w:rsidR="009D5C12" w:rsidRPr="00A6278F">
        <w:rPr>
          <w:rFonts w:ascii="Times New Roman" w:hAnsi="Times New Roman" w:cs="Times New Roman"/>
          <w:i/>
          <w:color w:val="auto"/>
        </w:rPr>
        <w:t xml:space="preserve">. </w:t>
      </w:r>
      <w:r w:rsidR="002A0F64" w:rsidRPr="00A6278F">
        <w:rPr>
          <w:rFonts w:ascii="Times New Roman" w:hAnsi="Times New Roman" w:cs="Times New Roman"/>
          <w:i/>
          <w:color w:val="auto"/>
        </w:rPr>
        <w:t xml:space="preserve"> И, что самое страшное, ему комфортно – на диване, в халате, в мечтах.</w:t>
      </w:r>
      <w:r w:rsidR="00635F9B" w:rsidRPr="00A6278F">
        <w:rPr>
          <w:rFonts w:ascii="Times New Roman" w:hAnsi="Times New Roman" w:cs="Times New Roman"/>
          <w:i/>
          <w:color w:val="auto"/>
        </w:rPr>
        <w:t>..</w:t>
      </w:r>
      <w:r w:rsidR="002A0F64" w:rsidRPr="00A6278F">
        <w:rPr>
          <w:rFonts w:ascii="Times New Roman" w:hAnsi="Times New Roman" w:cs="Times New Roman"/>
          <w:i/>
          <w:color w:val="auto"/>
        </w:rPr>
        <w:t xml:space="preserve"> Поэтому совершенно неважно, сколько времени он живёт у Пшеницыной, важно другое: сонный покой обволакивает Обломова, </w:t>
      </w:r>
      <w:r w:rsidR="00635F9B" w:rsidRPr="00A6278F">
        <w:rPr>
          <w:rFonts w:ascii="Times New Roman" w:hAnsi="Times New Roman" w:cs="Times New Roman"/>
          <w:i/>
          <w:color w:val="auto"/>
        </w:rPr>
        <w:t xml:space="preserve">настоящее и прошлое сливается и перемешивается в неизменяемое, застывшее время, </w:t>
      </w:r>
      <w:r w:rsidR="00176B52" w:rsidRPr="00A6278F">
        <w:rPr>
          <w:rFonts w:ascii="Times New Roman" w:hAnsi="Times New Roman" w:cs="Times New Roman"/>
          <w:i/>
          <w:color w:val="auto"/>
        </w:rPr>
        <w:t>которое</w:t>
      </w:r>
      <w:r w:rsidR="00635F9B" w:rsidRPr="00A6278F">
        <w:rPr>
          <w:rFonts w:ascii="Times New Roman" w:hAnsi="Times New Roman" w:cs="Times New Roman"/>
          <w:i/>
          <w:color w:val="auto"/>
        </w:rPr>
        <w:t xml:space="preserve"> </w:t>
      </w:r>
      <w:r w:rsidR="009C0152" w:rsidRPr="00A6278F">
        <w:rPr>
          <w:rFonts w:ascii="Times New Roman" w:hAnsi="Times New Roman" w:cs="Times New Roman"/>
          <w:i/>
          <w:color w:val="auto"/>
        </w:rPr>
        <w:t xml:space="preserve">остановилось: каждый день похож </w:t>
      </w:r>
      <w:proofErr w:type="gramStart"/>
      <w:r w:rsidR="009C0152" w:rsidRPr="00A6278F">
        <w:rPr>
          <w:rFonts w:ascii="Times New Roman" w:hAnsi="Times New Roman" w:cs="Times New Roman"/>
          <w:i/>
          <w:color w:val="auto"/>
        </w:rPr>
        <w:t>на</w:t>
      </w:r>
      <w:proofErr w:type="gramEnd"/>
      <w:r w:rsidR="009C0152" w:rsidRPr="00A6278F">
        <w:rPr>
          <w:rFonts w:ascii="Times New Roman" w:hAnsi="Times New Roman" w:cs="Times New Roman"/>
          <w:i/>
          <w:color w:val="auto"/>
        </w:rPr>
        <w:t xml:space="preserve"> прошедший.</w:t>
      </w:r>
      <w:r w:rsidR="001C0092" w:rsidRPr="00A6278F">
        <w:rPr>
          <w:rFonts w:ascii="Times New Roman" w:hAnsi="Times New Roman" w:cs="Times New Roman"/>
          <w:i/>
          <w:color w:val="auto"/>
        </w:rPr>
        <w:t xml:space="preserve"> Так на п</w:t>
      </w:r>
      <w:r w:rsidR="00C236D4" w:rsidRPr="00A6278F">
        <w:rPr>
          <w:rFonts w:ascii="Times New Roman" w:hAnsi="Times New Roman" w:cs="Times New Roman"/>
          <w:i/>
          <w:color w:val="auto"/>
        </w:rPr>
        <w:t xml:space="preserve">ротяжении романа мы видим, как </w:t>
      </w:r>
      <w:r w:rsidR="001C0092" w:rsidRPr="00A6278F">
        <w:rPr>
          <w:rFonts w:ascii="Times New Roman" w:hAnsi="Times New Roman" w:cs="Times New Roman"/>
          <w:i/>
          <w:color w:val="auto"/>
        </w:rPr>
        <w:t xml:space="preserve">Обломов замедляет или </w:t>
      </w:r>
      <w:r w:rsidR="00C236D4" w:rsidRPr="00A6278F">
        <w:rPr>
          <w:rFonts w:ascii="Times New Roman" w:hAnsi="Times New Roman" w:cs="Times New Roman"/>
          <w:i/>
          <w:color w:val="auto"/>
        </w:rPr>
        <w:t xml:space="preserve">ускоряет своё время. </w:t>
      </w:r>
      <w:r w:rsidR="001C0092" w:rsidRPr="00A6278F">
        <w:rPr>
          <w:rFonts w:ascii="Times New Roman" w:hAnsi="Times New Roman" w:cs="Times New Roman"/>
          <w:i/>
          <w:color w:val="auto"/>
        </w:rPr>
        <w:t>А остановив время, гер</w:t>
      </w:r>
      <w:r w:rsidR="005A7D3E" w:rsidRPr="00A6278F">
        <w:rPr>
          <w:rFonts w:ascii="Times New Roman" w:hAnsi="Times New Roman" w:cs="Times New Roman"/>
          <w:i/>
          <w:color w:val="auto"/>
        </w:rPr>
        <w:t xml:space="preserve">ой останавливает и саму жизнь: </w:t>
      </w:r>
      <w:r w:rsidR="001C0092" w:rsidRPr="00A6278F">
        <w:rPr>
          <w:rFonts w:ascii="Times New Roman" w:hAnsi="Times New Roman" w:cs="Times New Roman"/>
          <w:i/>
          <w:color w:val="auto"/>
        </w:rPr>
        <w:t xml:space="preserve">«ленивое </w:t>
      </w:r>
      <w:proofErr w:type="spellStart"/>
      <w:r w:rsidR="001C0092" w:rsidRPr="00A6278F">
        <w:rPr>
          <w:rFonts w:ascii="Times New Roman" w:hAnsi="Times New Roman" w:cs="Times New Roman"/>
          <w:i/>
          <w:color w:val="auto"/>
        </w:rPr>
        <w:t>переползанье</w:t>
      </w:r>
      <w:proofErr w:type="spellEnd"/>
      <w:r w:rsidR="001C0092" w:rsidRPr="00A6278F">
        <w:rPr>
          <w:rFonts w:ascii="Times New Roman" w:hAnsi="Times New Roman" w:cs="Times New Roman"/>
          <w:i/>
          <w:color w:val="auto"/>
        </w:rPr>
        <w:t xml:space="preserve"> изо дня в день тихо остановили машину жизни. Илья Ильич скончался, по-видимому, без боли, без мучений, как будто остановились часы, которые забыли завести».</w:t>
      </w:r>
      <w:r w:rsidR="001C0092" w:rsidRPr="00A6278F">
        <w:rPr>
          <w:rFonts w:ascii="Times New Roman" w:hAnsi="Times New Roman" w:cs="Times New Roman"/>
          <w:b/>
          <w:color w:val="auto"/>
        </w:rPr>
        <w:t>(</w:t>
      </w:r>
      <w:r w:rsidR="001C0092" w:rsidRPr="00A6278F">
        <w:rPr>
          <w:rFonts w:ascii="Times New Roman" w:hAnsi="Times New Roman" w:cs="Times New Roman"/>
          <w:b/>
          <w:color w:val="505050"/>
        </w:rPr>
        <w:t>27</w:t>
      </w:r>
      <w:r w:rsidR="00ED7843" w:rsidRPr="00A6278F">
        <w:rPr>
          <w:rFonts w:ascii="Times New Roman" w:hAnsi="Times New Roman" w:cs="Times New Roman"/>
          <w:b/>
          <w:color w:val="505050"/>
        </w:rPr>
        <w:t>1</w:t>
      </w:r>
      <w:r w:rsidR="001C0092" w:rsidRPr="00A6278F">
        <w:rPr>
          <w:rFonts w:ascii="Times New Roman" w:hAnsi="Times New Roman" w:cs="Times New Roman"/>
          <w:b/>
          <w:color w:val="505050"/>
        </w:rPr>
        <w:t xml:space="preserve"> слова)</w:t>
      </w:r>
    </w:p>
    <w:p w:rsidR="001C0092" w:rsidRPr="00A6278F" w:rsidRDefault="0046672F" w:rsidP="001C0092">
      <w:pPr>
        <w:pStyle w:val="Default"/>
        <w:spacing w:line="276" w:lineRule="auto"/>
        <w:ind w:left="-851" w:firstLine="425"/>
        <w:jc w:val="both"/>
        <w:rPr>
          <w:rFonts w:ascii="Times New Roman" w:hAnsi="Times New Roman" w:cs="Times New Roman"/>
          <w:b/>
          <w:color w:val="auto"/>
        </w:rPr>
      </w:pPr>
      <w:r w:rsidRPr="00A6278F">
        <w:rPr>
          <w:rFonts w:ascii="Times New Roman" w:hAnsi="Times New Roman" w:cs="Times New Roman"/>
          <w:i/>
          <w:color w:val="auto"/>
        </w:rPr>
        <w:t xml:space="preserve">К какому же выводу я пришла, размышляя над </w:t>
      </w:r>
      <w:r w:rsidR="00C236D4" w:rsidRPr="00A6278F">
        <w:rPr>
          <w:rFonts w:ascii="Times New Roman" w:hAnsi="Times New Roman" w:cs="Times New Roman"/>
          <w:i/>
          <w:color w:val="auto"/>
        </w:rPr>
        <w:t xml:space="preserve">предложенной темой </w:t>
      </w:r>
      <w:r w:rsidRPr="00A6278F">
        <w:rPr>
          <w:rFonts w:ascii="Times New Roman" w:hAnsi="Times New Roman" w:cs="Times New Roman"/>
          <w:i/>
          <w:color w:val="auto"/>
        </w:rPr>
        <w:t>«Время – тк</w:t>
      </w:r>
      <w:r w:rsidR="00C236D4" w:rsidRPr="00A6278F">
        <w:rPr>
          <w:rFonts w:ascii="Times New Roman" w:hAnsi="Times New Roman" w:cs="Times New Roman"/>
          <w:i/>
          <w:color w:val="auto"/>
        </w:rPr>
        <w:t xml:space="preserve">ань, из которой состоит жизнь». </w:t>
      </w:r>
      <w:r w:rsidRPr="00A6278F">
        <w:rPr>
          <w:rFonts w:ascii="Times New Roman" w:hAnsi="Times New Roman" w:cs="Times New Roman"/>
          <w:i/>
          <w:color w:val="auto"/>
        </w:rPr>
        <w:t>Думаю, стоит согласиться с высказыванием</w:t>
      </w:r>
      <w:r w:rsidR="00C236D4" w:rsidRPr="00A6278F">
        <w:rPr>
          <w:rFonts w:ascii="Times New Roman" w:hAnsi="Times New Roman" w:cs="Times New Roman"/>
          <w:i/>
          <w:color w:val="auto"/>
        </w:rPr>
        <w:t xml:space="preserve"> Б.Франклина, политического деятеля США</w:t>
      </w:r>
      <w:r w:rsidR="000D0203" w:rsidRPr="00A6278F">
        <w:rPr>
          <w:rFonts w:ascii="Times New Roman" w:hAnsi="Times New Roman" w:cs="Times New Roman"/>
          <w:i/>
          <w:color w:val="auto"/>
        </w:rPr>
        <w:t xml:space="preserve">: </w:t>
      </w:r>
      <w:r w:rsidRPr="00A6278F">
        <w:rPr>
          <w:rFonts w:ascii="Times New Roman" w:hAnsi="Times New Roman" w:cs="Times New Roman"/>
          <w:i/>
          <w:color w:val="auto"/>
        </w:rPr>
        <w:t>наша жизнь состоит из тонких нитей-мгновений, и от каждого из нас завис</w:t>
      </w:r>
      <w:r w:rsidR="00D9670E" w:rsidRPr="00A6278F">
        <w:rPr>
          <w:rFonts w:ascii="Times New Roman" w:hAnsi="Times New Roman" w:cs="Times New Roman"/>
          <w:i/>
          <w:color w:val="auto"/>
        </w:rPr>
        <w:t>и</w:t>
      </w:r>
      <w:r w:rsidRPr="00A6278F">
        <w:rPr>
          <w:rFonts w:ascii="Times New Roman" w:hAnsi="Times New Roman" w:cs="Times New Roman"/>
          <w:i/>
          <w:color w:val="auto"/>
        </w:rPr>
        <w:t xml:space="preserve">т, насколько крепкими и долговечными будут эти нити, </w:t>
      </w:r>
      <w:r w:rsidR="0059512C" w:rsidRPr="00A6278F">
        <w:rPr>
          <w:rFonts w:ascii="Times New Roman" w:hAnsi="Times New Roman" w:cs="Times New Roman"/>
          <w:i/>
          <w:color w:val="auto"/>
        </w:rPr>
        <w:t>насколько интересной будет наша жизнь, проспим мы её, как Обломов, или проживём ярко и правильно...</w:t>
      </w:r>
      <w:r w:rsidR="0059512C" w:rsidRPr="00A6278F">
        <w:rPr>
          <w:rFonts w:ascii="Times New Roman" w:hAnsi="Times New Roman" w:cs="Times New Roman"/>
          <w:b/>
          <w:color w:val="auto"/>
        </w:rPr>
        <w:t>(</w:t>
      </w:r>
      <w:r w:rsidR="000D0203" w:rsidRPr="00A6278F">
        <w:rPr>
          <w:rFonts w:ascii="Times New Roman" w:hAnsi="Times New Roman" w:cs="Times New Roman"/>
          <w:b/>
          <w:color w:val="auto"/>
        </w:rPr>
        <w:t>59</w:t>
      </w:r>
      <w:r w:rsidR="0059512C" w:rsidRPr="00A6278F">
        <w:rPr>
          <w:rFonts w:ascii="Times New Roman" w:hAnsi="Times New Roman" w:cs="Times New Roman"/>
          <w:b/>
          <w:color w:val="auto"/>
        </w:rPr>
        <w:t xml:space="preserve"> слов)</w:t>
      </w:r>
    </w:p>
    <w:p w:rsidR="00EC20FE" w:rsidRPr="00A6278F" w:rsidRDefault="0059512C" w:rsidP="001C0092">
      <w:pPr>
        <w:pStyle w:val="Default"/>
        <w:spacing w:line="276" w:lineRule="auto"/>
        <w:ind w:left="-851" w:firstLine="425"/>
        <w:jc w:val="both"/>
        <w:rPr>
          <w:rFonts w:ascii="Times New Roman" w:hAnsi="Times New Roman" w:cs="Times New Roman"/>
          <w:b/>
          <w:color w:val="auto"/>
        </w:rPr>
      </w:pPr>
      <w:r w:rsidRPr="00A6278F">
        <w:rPr>
          <w:rFonts w:ascii="Times New Roman" w:hAnsi="Times New Roman" w:cs="Times New Roman"/>
          <w:b/>
          <w:color w:val="auto"/>
        </w:rPr>
        <w:t>Всего: 39</w:t>
      </w:r>
      <w:r w:rsidR="000D0203" w:rsidRPr="00A6278F">
        <w:rPr>
          <w:rFonts w:ascii="Times New Roman" w:hAnsi="Times New Roman" w:cs="Times New Roman"/>
          <w:b/>
          <w:color w:val="auto"/>
        </w:rPr>
        <w:t>1</w:t>
      </w:r>
      <w:r w:rsidRPr="00A6278F">
        <w:rPr>
          <w:rFonts w:ascii="Times New Roman" w:hAnsi="Times New Roman" w:cs="Times New Roman"/>
          <w:b/>
          <w:color w:val="auto"/>
        </w:rPr>
        <w:t xml:space="preserve"> слово</w:t>
      </w:r>
    </w:p>
    <w:p w:rsidR="0046672F" w:rsidRPr="00C236D4" w:rsidRDefault="0046672F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sz w:val="44"/>
          <w:szCs w:val="44"/>
          <w:highlight w:val="yellow"/>
        </w:rPr>
      </w:pPr>
    </w:p>
    <w:p w:rsidR="008D0B23" w:rsidRDefault="008D0B23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8D0B23" w:rsidRDefault="008D0B23" w:rsidP="00D9670E">
      <w:pPr>
        <w:pStyle w:val="Default"/>
        <w:rPr>
          <w:rFonts w:ascii="Times New Roman" w:hAnsi="Times New Roman" w:cs="Times New Roman"/>
          <w:b/>
          <w:color w:val="auto"/>
          <w:highlight w:val="yellow"/>
        </w:rPr>
        <w:sectPr w:rsidR="008D0B23" w:rsidSect="00A42A55">
          <w:pgSz w:w="11907" w:h="16839" w:code="9"/>
          <w:pgMar w:top="567" w:right="851" w:bottom="1134" w:left="1701" w:header="720" w:footer="720" w:gutter="0"/>
          <w:cols w:space="708"/>
          <w:noEndnote/>
          <w:docGrid w:linePitch="326"/>
        </w:sectPr>
      </w:pPr>
    </w:p>
    <w:p w:rsidR="008D0B23" w:rsidRDefault="001735EE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  <w:r w:rsidRPr="001735EE">
        <w:rPr>
          <w:rFonts w:ascii="Times New Roman" w:hAnsi="Times New Roman" w:cs="Times New Roman"/>
          <w:b/>
          <w:noProof/>
          <w:color w:val="auto"/>
          <w:lang w:eastAsia="ru-RU"/>
        </w:rPr>
        <w:lastRenderedPageBreak/>
        <w:drawing>
          <wp:inline distT="0" distB="0" distL="0" distR="0">
            <wp:extent cx="8390775" cy="59334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50" cy="593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23" w:rsidRDefault="00506DC7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  <w:r w:rsidRPr="00506DC7">
        <w:rPr>
          <w:rFonts w:ascii="Times New Roman" w:hAnsi="Times New Roman" w:cs="Times New Roman"/>
          <w:b/>
          <w:color w:val="0070C0"/>
        </w:rPr>
        <w:t>Схема 2:</w:t>
      </w:r>
    </w:p>
    <w:p w:rsidR="00143492" w:rsidRPr="00143492" w:rsidRDefault="00143492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</w:rPr>
        <w:sectPr w:rsidR="00143492" w:rsidRPr="00143492" w:rsidSect="00B13B4E">
          <w:pgSz w:w="16839" w:h="11907" w:orient="landscape" w:code="9"/>
          <w:pgMar w:top="284" w:right="567" w:bottom="851" w:left="1134" w:header="720" w:footer="720" w:gutter="0"/>
          <w:cols w:space="708"/>
          <w:noEndnote/>
          <w:docGrid w:linePitch="326"/>
        </w:sectPr>
      </w:pPr>
      <w:r w:rsidRPr="00506DC7">
        <w:rPr>
          <w:rFonts w:ascii="Times New Roman" w:hAnsi="Times New Roman" w:cs="Times New Roman"/>
          <w:b/>
          <w:color w:val="0070C0"/>
          <w:sz w:val="40"/>
          <w:szCs w:val="40"/>
        </w:rPr>
        <w:t>ПЕРЕПЛЕТЕНИ</w:t>
      </w:r>
      <w:r w:rsidR="00506DC7">
        <w:rPr>
          <w:rFonts w:ascii="Times New Roman" w:hAnsi="Times New Roman" w:cs="Times New Roman"/>
          <w:b/>
          <w:color w:val="0070C0"/>
          <w:sz w:val="40"/>
          <w:szCs w:val="40"/>
        </w:rPr>
        <w:t>Е</w:t>
      </w:r>
      <w:r w:rsidRPr="00506DC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ИСТОРИЧЕСКОГО И ЛИЧНОГО ВРЕМЕНИ</w:t>
      </w:r>
    </w:p>
    <w:p w:rsidR="00844DBB" w:rsidRPr="00844DBB" w:rsidRDefault="00B13B4E" w:rsidP="00844DBB">
      <w:pPr>
        <w:pStyle w:val="Default"/>
        <w:ind w:left="-709" w:firstLine="283"/>
        <w:jc w:val="center"/>
        <w:rPr>
          <w:rFonts w:ascii="Times New Roman" w:hAnsi="Times New Roman" w:cs="Times New Roman"/>
          <w:b/>
          <w:color w:val="auto"/>
        </w:rPr>
      </w:pPr>
      <w:r w:rsidRPr="00B13B4E">
        <w:rPr>
          <w:rFonts w:ascii="Times New Roman" w:hAnsi="Times New Roman" w:cs="Times New Roman"/>
          <w:b/>
          <w:color w:val="auto"/>
          <w:highlight w:val="yellow"/>
        </w:rPr>
        <w:lastRenderedPageBreak/>
        <w:t>КОММЕНТАРИЙ К СХЕМЕ № 2</w:t>
      </w:r>
    </w:p>
    <w:p w:rsidR="00E97639" w:rsidRPr="00F902A6" w:rsidRDefault="00844DBB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 xml:space="preserve">Время  личное и время историческое настолько тесно </w:t>
      </w:r>
      <w:proofErr w:type="gramStart"/>
      <w:r w:rsidRPr="00F902A6">
        <w:rPr>
          <w:rFonts w:ascii="Times New Roman" w:hAnsi="Times New Roman" w:cs="Times New Roman"/>
          <w:color w:val="auto"/>
        </w:rPr>
        <w:t>взаимосвязаны</w:t>
      </w:r>
      <w:proofErr w:type="gramEnd"/>
      <w:r w:rsidRPr="00F902A6">
        <w:rPr>
          <w:rFonts w:ascii="Times New Roman" w:hAnsi="Times New Roman" w:cs="Times New Roman"/>
          <w:color w:val="auto"/>
        </w:rPr>
        <w:t>, что представляются единым целым.</w:t>
      </w:r>
    </w:p>
    <w:p w:rsidR="00844DBB" w:rsidRPr="00F902A6" w:rsidRDefault="00844DBB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>Если в мире беда (война, революция, репрессии, безжалостный режим), то человек в полной мере испытывает на себе все ужасы этой вселенской трагедии.</w:t>
      </w:r>
    </w:p>
    <w:p w:rsidR="00844DBB" w:rsidRPr="00F902A6" w:rsidRDefault="00844DBB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 xml:space="preserve">Если время летит вперёд, </w:t>
      </w:r>
      <w:r w:rsidR="00CD045B" w:rsidRPr="00F902A6">
        <w:rPr>
          <w:rFonts w:ascii="Times New Roman" w:hAnsi="Times New Roman" w:cs="Times New Roman"/>
          <w:color w:val="auto"/>
        </w:rPr>
        <w:t xml:space="preserve">происходят открытия, </w:t>
      </w:r>
      <w:r w:rsidR="007F1679" w:rsidRPr="00F902A6">
        <w:rPr>
          <w:rFonts w:ascii="Times New Roman" w:hAnsi="Times New Roman" w:cs="Times New Roman"/>
          <w:color w:val="auto"/>
        </w:rPr>
        <w:t>например,</w:t>
      </w:r>
      <w:r w:rsidR="00CD045B" w:rsidRPr="00F902A6">
        <w:rPr>
          <w:rFonts w:ascii="Times New Roman" w:hAnsi="Times New Roman" w:cs="Times New Roman"/>
          <w:color w:val="auto"/>
        </w:rPr>
        <w:t xml:space="preserve"> полёт в космос, то и человек гордо и уверенно смотрит в будущее.</w:t>
      </w:r>
    </w:p>
    <w:p w:rsidR="00CD045B" w:rsidRPr="00F902A6" w:rsidRDefault="004E190E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>Воспоминания личные обязательно соприкасаются с исторической памятью.</w:t>
      </w:r>
    </w:p>
    <w:p w:rsidR="004E190E" w:rsidRPr="00F902A6" w:rsidRDefault="004E190E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>Человек быстрее взрослеет, если вокруг происходят события, требующие приложения и физических, и интеллектуальных, и духовных сил каждого из нас.</w:t>
      </w:r>
    </w:p>
    <w:p w:rsidR="004E190E" w:rsidRPr="00F902A6" w:rsidRDefault="004E190E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 xml:space="preserve">Все мы в течение жизни преодолеваем себя, и результаты этих преодолений зависят от характера человека, его </w:t>
      </w:r>
      <w:r w:rsidR="002E3C04" w:rsidRPr="00F902A6">
        <w:rPr>
          <w:rFonts w:ascii="Times New Roman" w:hAnsi="Times New Roman" w:cs="Times New Roman"/>
          <w:color w:val="auto"/>
        </w:rPr>
        <w:t>целеустремленности</w:t>
      </w:r>
      <w:r w:rsidRPr="00F902A6">
        <w:rPr>
          <w:rFonts w:ascii="Times New Roman" w:hAnsi="Times New Roman" w:cs="Times New Roman"/>
          <w:color w:val="auto"/>
        </w:rPr>
        <w:t>, от окружения, от времени, в котором тот живёт.</w:t>
      </w:r>
    </w:p>
    <w:p w:rsidR="002E3C04" w:rsidRPr="00F902A6" w:rsidRDefault="002E3C04" w:rsidP="00F902A6">
      <w:pPr>
        <w:pStyle w:val="Default"/>
        <w:spacing w:line="360" w:lineRule="auto"/>
        <w:ind w:left="-709" w:firstLine="283"/>
        <w:jc w:val="both"/>
        <w:rPr>
          <w:rFonts w:ascii="Times New Roman" w:hAnsi="Times New Roman" w:cs="Times New Roman"/>
          <w:color w:val="auto"/>
        </w:rPr>
      </w:pPr>
      <w:r w:rsidRPr="00F902A6">
        <w:rPr>
          <w:rFonts w:ascii="Times New Roman" w:hAnsi="Times New Roman" w:cs="Times New Roman"/>
          <w:color w:val="auto"/>
        </w:rPr>
        <w:t xml:space="preserve">Каждый из нас понимает, что время циклично: прошлое, настоящее и будущее неразрывно </w:t>
      </w:r>
      <w:proofErr w:type="gramStart"/>
      <w:r w:rsidRPr="00F902A6">
        <w:rPr>
          <w:rFonts w:ascii="Times New Roman" w:hAnsi="Times New Roman" w:cs="Times New Roman"/>
          <w:color w:val="auto"/>
        </w:rPr>
        <w:t>связаны</w:t>
      </w:r>
      <w:proofErr w:type="gramEnd"/>
      <w:r w:rsidRPr="00F902A6">
        <w:rPr>
          <w:rFonts w:ascii="Times New Roman" w:hAnsi="Times New Roman" w:cs="Times New Roman"/>
          <w:color w:val="auto"/>
        </w:rPr>
        <w:t>. Не зря же говорят: «Будущее не придёт к тому, кто забыл прошлое».</w:t>
      </w: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F902A6" w:rsidRDefault="00F902A6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F902A6" w:rsidRDefault="00F902A6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F902A6" w:rsidRDefault="00F902A6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F902A6" w:rsidRDefault="00F902A6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B00798" w:rsidRDefault="00B00798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  <w:highlight w:val="yellow"/>
        </w:rPr>
      </w:pPr>
    </w:p>
    <w:p w:rsidR="002653B6" w:rsidRPr="005014D4" w:rsidRDefault="002653B6" w:rsidP="002653B6">
      <w:pPr>
        <w:pStyle w:val="Default"/>
        <w:ind w:left="-709"/>
        <w:jc w:val="center"/>
        <w:rPr>
          <w:rFonts w:ascii="Times New Roman" w:hAnsi="Times New Roman" w:cs="Times New Roman"/>
          <w:b/>
          <w:color w:val="auto"/>
        </w:rPr>
      </w:pPr>
      <w:r w:rsidRPr="005014D4">
        <w:rPr>
          <w:rFonts w:ascii="Times New Roman" w:hAnsi="Times New Roman" w:cs="Times New Roman"/>
          <w:b/>
          <w:color w:val="auto"/>
          <w:highlight w:val="yellow"/>
        </w:rPr>
        <w:lastRenderedPageBreak/>
        <w:t>ПРИМЕРНЫЕ ТЕМЫ</w:t>
      </w:r>
    </w:p>
    <w:tbl>
      <w:tblPr>
        <w:tblStyle w:val="a3"/>
        <w:tblW w:w="10336" w:type="dxa"/>
        <w:tblInd w:w="-709" w:type="dxa"/>
        <w:tblLook w:val="04A0" w:firstRow="1" w:lastRow="0" w:firstColumn="1" w:lastColumn="0" w:noHBand="0" w:noVBand="1"/>
      </w:tblPr>
      <w:tblGrid>
        <w:gridCol w:w="2084"/>
        <w:gridCol w:w="2726"/>
        <w:gridCol w:w="2337"/>
        <w:gridCol w:w="3189"/>
      </w:tblGrid>
      <w:tr w:rsidR="002653B6" w:rsidRPr="005014D4" w:rsidTr="00307E56">
        <w:tc>
          <w:tcPr>
            <w:tcW w:w="2084" w:type="dxa"/>
          </w:tcPr>
          <w:p w:rsidR="002653B6" w:rsidRPr="00E97639" w:rsidRDefault="002653B6" w:rsidP="005D6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вопроса</w:t>
            </w:r>
          </w:p>
        </w:tc>
        <w:tc>
          <w:tcPr>
            <w:tcW w:w="2726" w:type="dxa"/>
          </w:tcPr>
          <w:p w:rsidR="002653B6" w:rsidRPr="00E97639" w:rsidRDefault="002653B6" w:rsidP="005D69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7639">
              <w:rPr>
                <w:rFonts w:ascii="Times New Roman" w:hAnsi="Times New Roman" w:cs="Times New Roman"/>
                <w:b/>
                <w:color w:val="auto"/>
              </w:rPr>
              <w:t>в форме цитаты</w:t>
            </w:r>
          </w:p>
        </w:tc>
        <w:tc>
          <w:tcPr>
            <w:tcW w:w="2337" w:type="dxa"/>
          </w:tcPr>
          <w:p w:rsidR="002653B6" w:rsidRPr="00E97639" w:rsidRDefault="002653B6" w:rsidP="005D691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97639">
              <w:rPr>
                <w:rFonts w:ascii="Times New Roman" w:hAnsi="Times New Roman" w:cs="Times New Roman"/>
                <w:b/>
                <w:color w:val="auto"/>
              </w:rPr>
              <w:t>в форме назывного предложения</w:t>
            </w:r>
          </w:p>
        </w:tc>
        <w:tc>
          <w:tcPr>
            <w:tcW w:w="3189" w:type="dxa"/>
          </w:tcPr>
          <w:p w:rsidR="002653B6" w:rsidRPr="00E97639" w:rsidRDefault="002653B6" w:rsidP="005D691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97639">
              <w:rPr>
                <w:rFonts w:ascii="Times New Roman" w:hAnsi="Times New Roman" w:cs="Times New Roman"/>
                <w:b/>
                <w:color w:val="auto"/>
              </w:rPr>
              <w:t>В форме повествовательного предложения</w:t>
            </w:r>
          </w:p>
        </w:tc>
      </w:tr>
      <w:tr w:rsidR="002653B6" w:rsidRPr="005014D4" w:rsidTr="00307E56">
        <w:tc>
          <w:tcPr>
            <w:tcW w:w="2084" w:type="dxa"/>
          </w:tcPr>
          <w:p w:rsidR="002653B6" w:rsidRPr="00E97639" w:rsidRDefault="00356C6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Какую жизнь можно считать прожитой не зря?</w:t>
            </w:r>
          </w:p>
        </w:tc>
        <w:tc>
          <w:tcPr>
            <w:tcW w:w="2726" w:type="dxa"/>
          </w:tcPr>
          <w:p w:rsidR="002653B6" w:rsidRPr="00E97639" w:rsidRDefault="002653B6" w:rsidP="00893877">
            <w:pPr>
              <w:jc w:val="both"/>
              <w:rPr>
                <w:rFonts w:ascii="Times New Roman" w:hAnsi="Times New Roman" w:cs="Times New Roman"/>
                <w:color w:val="343B41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"Мудрее всего время, ибо оно раскрывает всё" (Фалес Милетский)</w:t>
            </w:r>
          </w:p>
        </w:tc>
        <w:tc>
          <w:tcPr>
            <w:tcW w:w="2337" w:type="dxa"/>
          </w:tcPr>
          <w:p w:rsidR="002653B6" w:rsidRPr="00E97639" w:rsidRDefault="00F0595F" w:rsidP="003A41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7639">
              <w:rPr>
                <w:rFonts w:ascii="Times New Roman" w:hAnsi="Times New Roman" w:cs="Times New Roman"/>
                <w:color w:val="auto"/>
              </w:rPr>
              <w:t xml:space="preserve">Герой </w:t>
            </w:r>
            <w:r w:rsidR="003A41BE" w:rsidRPr="00E97639">
              <w:rPr>
                <w:rFonts w:ascii="Times New Roman" w:hAnsi="Times New Roman" w:cs="Times New Roman"/>
                <w:color w:val="auto"/>
              </w:rPr>
              <w:t>своего</w:t>
            </w:r>
            <w:r w:rsidRPr="00E97639">
              <w:rPr>
                <w:rFonts w:ascii="Times New Roman" w:hAnsi="Times New Roman" w:cs="Times New Roman"/>
                <w:color w:val="auto"/>
              </w:rPr>
              <w:t xml:space="preserve"> времени</w:t>
            </w:r>
          </w:p>
        </w:tc>
        <w:tc>
          <w:tcPr>
            <w:tcW w:w="3189" w:type="dxa"/>
          </w:tcPr>
          <w:p w:rsidR="002653B6" w:rsidRPr="00E97639" w:rsidRDefault="00356C63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97639">
              <w:rPr>
                <w:rFonts w:ascii="Times New Roman" w:hAnsi="Times New Roman" w:cs="Times New Roman"/>
                <w:color w:val="auto"/>
              </w:rPr>
              <w:t>Шагнувшие</w:t>
            </w:r>
            <w:proofErr w:type="gramEnd"/>
            <w:r w:rsidRPr="00E97639">
              <w:rPr>
                <w:rFonts w:ascii="Times New Roman" w:hAnsi="Times New Roman" w:cs="Times New Roman"/>
                <w:color w:val="auto"/>
              </w:rPr>
              <w:t xml:space="preserve"> в бессмертие</w:t>
            </w:r>
          </w:p>
        </w:tc>
      </w:tr>
      <w:tr w:rsidR="004D1190" w:rsidRPr="005014D4" w:rsidTr="00307E56">
        <w:tc>
          <w:tcPr>
            <w:tcW w:w="2084" w:type="dxa"/>
          </w:tcPr>
          <w:p w:rsidR="004D1190" w:rsidRPr="00E97639" w:rsidRDefault="00356C6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Что значит жить, опережая время?</w:t>
            </w:r>
          </w:p>
        </w:tc>
        <w:tc>
          <w:tcPr>
            <w:tcW w:w="2726" w:type="dxa"/>
          </w:tcPr>
          <w:p w:rsidR="004D1190" w:rsidRPr="00E97639" w:rsidRDefault="004C39C1" w:rsidP="004D1190">
            <w:pPr>
              <w:jc w:val="both"/>
              <w:rPr>
                <w:rFonts w:ascii="Times New Roman" w:hAnsi="Times New Roman" w:cs="Times New Roman"/>
                <w:color w:val="343B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«</w:t>
            </w:r>
            <w:r w:rsidR="004D1190"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Деньги пропали – наживёшь, время пропало – не вернёшь</w:t>
            </w:r>
            <w:r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»</w:t>
            </w:r>
            <w:proofErr w:type="gramStart"/>
            <w:r w:rsidR="004D1190"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.</w:t>
            </w:r>
            <w:proofErr w:type="gramEnd"/>
            <w:r w:rsidR="004D1190"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 xml:space="preserve"> (</w:t>
            </w:r>
            <w:proofErr w:type="gramStart"/>
            <w:r w:rsidR="004D1190"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р</w:t>
            </w:r>
            <w:proofErr w:type="gramEnd"/>
            <w:r w:rsidR="004D1190" w:rsidRPr="00E97639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усская пословица)</w:t>
            </w:r>
          </w:p>
        </w:tc>
        <w:tc>
          <w:tcPr>
            <w:tcW w:w="2337" w:type="dxa"/>
          </w:tcPr>
          <w:p w:rsidR="004D1190" w:rsidRPr="00E97639" w:rsidRDefault="003A41BE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7639">
              <w:rPr>
                <w:rFonts w:ascii="Times New Roman" w:hAnsi="Times New Roman" w:cs="Times New Roman"/>
                <w:color w:val="auto"/>
              </w:rPr>
              <w:t>Взгляд через века</w:t>
            </w:r>
          </w:p>
        </w:tc>
        <w:tc>
          <w:tcPr>
            <w:tcW w:w="3189" w:type="dxa"/>
          </w:tcPr>
          <w:p w:rsidR="004D1190" w:rsidRPr="00E97639" w:rsidRDefault="00611AD5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7639">
              <w:rPr>
                <w:rFonts w:ascii="Times New Roman" w:hAnsi="Times New Roman" w:cs="Times New Roman"/>
                <w:color w:val="auto"/>
              </w:rPr>
              <w:t>Память неподвластна времени</w:t>
            </w:r>
          </w:p>
        </w:tc>
      </w:tr>
      <w:tr w:rsidR="0067006F" w:rsidRPr="005014D4" w:rsidTr="00307E56">
        <w:tc>
          <w:tcPr>
            <w:tcW w:w="2084" w:type="dxa"/>
          </w:tcPr>
          <w:p w:rsidR="0067006F" w:rsidRPr="00E97639" w:rsidRDefault="00356C6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Что значит родиться не в своё время?</w:t>
            </w:r>
          </w:p>
        </w:tc>
        <w:tc>
          <w:tcPr>
            <w:tcW w:w="2726" w:type="dxa"/>
          </w:tcPr>
          <w:p w:rsidR="0067006F" w:rsidRPr="00E97639" w:rsidRDefault="009D228A" w:rsidP="0067006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343B41"/>
              </w:rPr>
            </w:pPr>
            <w:r w:rsidRPr="00E97639">
              <w:rPr>
                <w:color w:val="343B41"/>
              </w:rPr>
              <w:t>«Времена не выбирают...» (А.Кушнер)</w:t>
            </w:r>
          </w:p>
        </w:tc>
        <w:tc>
          <w:tcPr>
            <w:tcW w:w="2337" w:type="dxa"/>
          </w:tcPr>
          <w:p w:rsidR="0067006F" w:rsidRPr="00E97639" w:rsidRDefault="00356C63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7639">
              <w:rPr>
                <w:rFonts w:ascii="Times New Roman" w:hAnsi="Times New Roman" w:cs="Times New Roman"/>
                <w:color w:val="auto"/>
              </w:rPr>
              <w:t>О скоротечности времени</w:t>
            </w:r>
          </w:p>
        </w:tc>
        <w:tc>
          <w:tcPr>
            <w:tcW w:w="3189" w:type="dxa"/>
          </w:tcPr>
          <w:p w:rsidR="0067006F" w:rsidRPr="00E97639" w:rsidRDefault="00441E99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Время – лучший лекарь душевных ран</w:t>
            </w:r>
          </w:p>
        </w:tc>
      </w:tr>
      <w:tr w:rsidR="00F0595F" w:rsidRPr="005014D4" w:rsidTr="00307E56">
        <w:tc>
          <w:tcPr>
            <w:tcW w:w="2084" w:type="dxa"/>
          </w:tcPr>
          <w:p w:rsidR="00F0595F" w:rsidRPr="00E97639" w:rsidRDefault="00356C6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Историческое время – стрела или вихрь?</w:t>
            </w:r>
          </w:p>
        </w:tc>
        <w:tc>
          <w:tcPr>
            <w:tcW w:w="2726" w:type="dxa"/>
          </w:tcPr>
          <w:p w:rsidR="00F0595F" w:rsidRPr="00E97639" w:rsidRDefault="009D228A" w:rsidP="0067006F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343B41"/>
              </w:rPr>
            </w:pPr>
            <w:r w:rsidRPr="00590D2D">
              <w:rPr>
                <w:rStyle w:val="ab"/>
                <w:b w:val="0"/>
                <w:shd w:val="clear" w:color="auto" w:fill="FFFFFF"/>
              </w:rPr>
              <w:t>«Единственной мерой времени является память»</w:t>
            </w:r>
            <w:r w:rsidRPr="00590D2D">
              <w:rPr>
                <w:rStyle w:val="apple-converted-space"/>
                <w:b/>
                <w:bCs/>
                <w:shd w:val="clear" w:color="auto" w:fill="FFFFFF"/>
              </w:rPr>
              <w:t xml:space="preserve"> </w:t>
            </w:r>
            <w:r w:rsidRPr="00590D2D">
              <w:rPr>
                <w:shd w:val="clear" w:color="auto" w:fill="FFFFFF"/>
              </w:rPr>
              <w:t xml:space="preserve">(Владислав </w:t>
            </w:r>
            <w:proofErr w:type="spellStart"/>
            <w:r w:rsidRPr="00590D2D">
              <w:rPr>
                <w:shd w:val="clear" w:color="auto" w:fill="FFFFFF"/>
              </w:rPr>
              <w:t>Гжегорчик</w:t>
            </w:r>
            <w:proofErr w:type="spellEnd"/>
            <w:r w:rsidRPr="00590D2D">
              <w:rPr>
                <w:shd w:val="clear" w:color="auto" w:fill="FFFFFF"/>
              </w:rPr>
              <w:t>)</w:t>
            </w:r>
          </w:p>
        </w:tc>
        <w:tc>
          <w:tcPr>
            <w:tcW w:w="2337" w:type="dxa"/>
          </w:tcPr>
          <w:p w:rsidR="00F0595F" w:rsidRPr="00E97639" w:rsidRDefault="002E3C04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Потерянное время</w:t>
            </w:r>
          </w:p>
        </w:tc>
        <w:tc>
          <w:tcPr>
            <w:tcW w:w="3189" w:type="dxa"/>
          </w:tcPr>
          <w:p w:rsidR="00F0595F" w:rsidRPr="00E97639" w:rsidRDefault="00684616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Победившие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33084">
              <w:rPr>
                <w:rFonts w:ascii="Times New Roman" w:hAnsi="Times New Roman" w:cs="Times New Roman"/>
                <w:color w:val="auto"/>
              </w:rPr>
              <w:t xml:space="preserve"> время</w:t>
            </w:r>
          </w:p>
        </w:tc>
      </w:tr>
      <w:tr w:rsidR="00356C63" w:rsidRPr="005014D4" w:rsidTr="00307E56">
        <w:tc>
          <w:tcPr>
            <w:tcW w:w="2084" w:type="dxa"/>
          </w:tcPr>
          <w:p w:rsidR="00356C63" w:rsidRPr="00E97639" w:rsidRDefault="004C3AE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Какое оно, время?</w:t>
            </w:r>
          </w:p>
        </w:tc>
        <w:tc>
          <w:tcPr>
            <w:tcW w:w="2726" w:type="dxa"/>
          </w:tcPr>
          <w:p w:rsidR="00356C63" w:rsidRPr="00590D2D" w:rsidRDefault="009D228A" w:rsidP="0067006F">
            <w:pPr>
              <w:pStyle w:val="a4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r w:rsidRPr="00383284">
              <w:rPr>
                <w:sz w:val="28"/>
                <w:szCs w:val="28"/>
              </w:rPr>
              <w:t xml:space="preserve">На </w:t>
            </w:r>
            <w:r w:rsidRPr="00383284">
              <w:t>крыльях времени уносится печаль</w:t>
            </w:r>
            <w:r>
              <w:t>»</w:t>
            </w:r>
            <w:r w:rsidRPr="00383284">
              <w:t xml:space="preserve">. </w:t>
            </w:r>
            <w:r w:rsidRPr="00383284">
              <w:rPr>
                <w:i/>
              </w:rPr>
              <w:t>(Жан де Лафонтен, французский поэт, баснописец)</w:t>
            </w:r>
          </w:p>
        </w:tc>
        <w:tc>
          <w:tcPr>
            <w:tcW w:w="2337" w:type="dxa"/>
          </w:tcPr>
          <w:p w:rsidR="00356C63" w:rsidRPr="00E97639" w:rsidRDefault="002E3C04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Человек и эпоха</w:t>
            </w:r>
          </w:p>
        </w:tc>
        <w:tc>
          <w:tcPr>
            <w:tcW w:w="3189" w:type="dxa"/>
          </w:tcPr>
          <w:p w:rsidR="00356C63" w:rsidRPr="00187386" w:rsidRDefault="00187386" w:rsidP="00187386">
            <w:pPr>
              <w:shd w:val="clear" w:color="auto" w:fill="FFFFFF"/>
              <w:spacing w:before="100" w:beforeAutospacing="1" w:after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может отнять у нас все, кроме любви</w:t>
            </w:r>
          </w:p>
        </w:tc>
      </w:tr>
      <w:tr w:rsidR="008D0B23" w:rsidRPr="005014D4" w:rsidTr="00307E56">
        <w:tc>
          <w:tcPr>
            <w:tcW w:w="2084" w:type="dxa"/>
          </w:tcPr>
          <w:p w:rsidR="008D0B23" w:rsidRPr="00E97639" w:rsidRDefault="008D0B23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Что неподвластно времени?</w:t>
            </w:r>
          </w:p>
        </w:tc>
        <w:tc>
          <w:tcPr>
            <w:tcW w:w="2726" w:type="dxa"/>
          </w:tcPr>
          <w:p w:rsidR="008D0B23" w:rsidRPr="00383284" w:rsidRDefault="009D228A" w:rsidP="00383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b"/>
                <w:b w:val="0"/>
                <w:color w:val="525252"/>
                <w:shd w:val="clear" w:color="auto" w:fill="FFFFFF"/>
              </w:rPr>
              <w:t>«</w:t>
            </w:r>
            <w:r w:rsidRPr="00283C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 дайте проскользнуть жизни меж пальцев".</w:t>
            </w:r>
            <w:r w:rsidRPr="00283CC0">
              <w:rPr>
                <w:rStyle w:val="apple-converted-space"/>
                <w:b/>
                <w:bCs/>
                <w:shd w:val="clear" w:color="auto" w:fill="FFFFFF"/>
              </w:rPr>
              <w:t xml:space="preserve"> (</w:t>
            </w:r>
            <w:r w:rsidRPr="00283CC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И.С.Тургенев</w:t>
            </w:r>
            <w:r w:rsidRPr="00283CC0">
              <w:rPr>
                <w:rStyle w:val="ab"/>
                <w:b w:val="0"/>
                <w:shd w:val="clear" w:color="auto" w:fill="FFFFFF"/>
              </w:rPr>
              <w:t>)</w:t>
            </w:r>
          </w:p>
        </w:tc>
        <w:tc>
          <w:tcPr>
            <w:tcW w:w="2337" w:type="dxa"/>
          </w:tcPr>
          <w:p w:rsidR="008D0B23" w:rsidRPr="00E97639" w:rsidRDefault="00441E99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Старая фотография</w:t>
            </w:r>
          </w:p>
        </w:tc>
        <w:tc>
          <w:tcPr>
            <w:tcW w:w="3189" w:type="dxa"/>
          </w:tcPr>
          <w:p w:rsidR="008D0B23" w:rsidRPr="00E97639" w:rsidRDefault="00A82D84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Писатель – летописец истории страны </w:t>
            </w:r>
          </w:p>
        </w:tc>
      </w:tr>
      <w:tr w:rsidR="008D0B23" w:rsidRPr="005014D4" w:rsidTr="00307E56">
        <w:tc>
          <w:tcPr>
            <w:tcW w:w="2084" w:type="dxa"/>
          </w:tcPr>
          <w:p w:rsidR="008D0B23" w:rsidRPr="00E97639" w:rsidRDefault="00311CD4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39">
              <w:rPr>
                <w:rFonts w:ascii="Times New Roman" w:hAnsi="Times New Roman" w:cs="Times New Roman"/>
                <w:sz w:val="24"/>
                <w:szCs w:val="24"/>
              </w:rPr>
              <w:t>Надо ли торопиться жить?</w:t>
            </w:r>
          </w:p>
        </w:tc>
        <w:tc>
          <w:tcPr>
            <w:tcW w:w="2726" w:type="dxa"/>
          </w:tcPr>
          <w:p w:rsidR="008D0B23" w:rsidRPr="009D228A" w:rsidRDefault="009D228A" w:rsidP="00BC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8A">
              <w:rPr>
                <w:rFonts w:ascii="Times New Roman" w:hAnsi="Times New Roman" w:cs="Times New Roman"/>
                <w:color w:val="343B41"/>
                <w:sz w:val="24"/>
                <w:szCs w:val="24"/>
              </w:rPr>
              <w:t>«Связующая нить времён...» (Б.Пастернак)</w:t>
            </w:r>
          </w:p>
        </w:tc>
        <w:tc>
          <w:tcPr>
            <w:tcW w:w="2337" w:type="dxa"/>
          </w:tcPr>
          <w:p w:rsidR="008D0B23" w:rsidRPr="00E97639" w:rsidRDefault="009D228A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Время поиска</w:t>
            </w:r>
          </w:p>
        </w:tc>
        <w:tc>
          <w:tcPr>
            <w:tcW w:w="3189" w:type="dxa"/>
          </w:tcPr>
          <w:p w:rsidR="008D0B23" w:rsidRPr="00E97639" w:rsidRDefault="00574222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Истинные нравственные ценности – на века</w:t>
            </w:r>
          </w:p>
        </w:tc>
      </w:tr>
      <w:tr w:rsidR="00B038ED" w:rsidRPr="005014D4" w:rsidTr="00307E56">
        <w:tc>
          <w:tcPr>
            <w:tcW w:w="2084" w:type="dxa"/>
          </w:tcPr>
          <w:p w:rsidR="00B038ED" w:rsidRPr="00E97639" w:rsidRDefault="009D228A" w:rsidP="005D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победить время?</w:t>
            </w:r>
          </w:p>
        </w:tc>
        <w:tc>
          <w:tcPr>
            <w:tcW w:w="2726" w:type="dxa"/>
          </w:tcPr>
          <w:p w:rsidR="00B038ED" w:rsidRPr="00283CC0" w:rsidRDefault="009D228A" w:rsidP="009D228A">
            <w:pPr>
              <w:pStyle w:val="a4"/>
              <w:spacing w:before="0" w:beforeAutospacing="0" w:after="0" w:afterAutospacing="0"/>
              <w:ind w:firstLine="34"/>
              <w:jc w:val="both"/>
              <w:rPr>
                <w:b/>
                <w:color w:val="343B41"/>
              </w:rPr>
            </w:pPr>
            <w:r w:rsidRPr="00DC0164">
              <w:rPr>
                <w:shd w:val="clear" w:color="auto" w:fill="FFFFFF"/>
              </w:rPr>
              <w:t>«У влюбленных обыкновенно часы бегут вперед».</w:t>
            </w:r>
            <w:r>
              <w:rPr>
                <w:shd w:val="clear" w:color="auto" w:fill="FFFFFF"/>
              </w:rPr>
              <w:t xml:space="preserve"> </w:t>
            </w:r>
            <w:r w:rsidRPr="00DC0164">
              <w:rPr>
                <w:rStyle w:val="ab"/>
                <w:shd w:val="clear" w:color="auto" w:fill="FFFFFF"/>
              </w:rPr>
              <w:t>(</w:t>
            </w:r>
            <w:r w:rsidRPr="00DC0164">
              <w:rPr>
                <w:shd w:val="clear" w:color="auto" w:fill="FFFFFF"/>
              </w:rPr>
              <w:t>Уильям Шекспир)</w:t>
            </w:r>
          </w:p>
        </w:tc>
        <w:tc>
          <w:tcPr>
            <w:tcW w:w="2337" w:type="dxa"/>
          </w:tcPr>
          <w:p w:rsidR="00B038ED" w:rsidRDefault="00B038ED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Ценности времени</w:t>
            </w:r>
          </w:p>
        </w:tc>
        <w:tc>
          <w:tcPr>
            <w:tcW w:w="3189" w:type="dxa"/>
          </w:tcPr>
          <w:p w:rsidR="00B038ED" w:rsidRPr="00E97639" w:rsidRDefault="00CA4E3E" w:rsidP="005D6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Воспоминания помогают жить.</w:t>
            </w:r>
          </w:p>
        </w:tc>
      </w:tr>
    </w:tbl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Pr="00B13B4E" w:rsidRDefault="008958F5" w:rsidP="00B13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52084" w:rsidSect="008D0B23">
          <w:pgSz w:w="11907" w:h="16839" w:code="9"/>
          <w:pgMar w:top="567" w:right="851" w:bottom="1134" w:left="1701" w:header="720" w:footer="720" w:gutter="0"/>
          <w:cols w:space="708"/>
          <w:noEndnote/>
          <w:docGrid w:linePitch="326"/>
        </w:sectPr>
      </w:pPr>
    </w:p>
    <w:p w:rsidR="008958F5" w:rsidRDefault="007F4AE2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2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ВАРИАНТЫ ВСТУПЛЕНИЙ К ТЕМЕ «ПОБЕДИВШИЕ ВРЕМЯ...»</w:t>
      </w:r>
    </w:p>
    <w:p w:rsidR="007F4AE2" w:rsidRDefault="007F4AE2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5812"/>
        <w:gridCol w:w="2976"/>
        <w:gridCol w:w="4111"/>
      </w:tblGrid>
      <w:tr w:rsidR="00D52E3A" w:rsidTr="0085114D">
        <w:tc>
          <w:tcPr>
            <w:tcW w:w="2411" w:type="dxa"/>
          </w:tcPr>
          <w:p w:rsidR="00D52084" w:rsidRDefault="00D52084" w:rsidP="00802B6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вступление </w:t>
            </w:r>
          </w:p>
        </w:tc>
        <w:tc>
          <w:tcPr>
            <w:tcW w:w="5812" w:type="dxa"/>
          </w:tcPr>
          <w:p w:rsidR="00D52084" w:rsidRDefault="00D52084" w:rsidP="004B315D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2976" w:type="dxa"/>
          </w:tcPr>
          <w:p w:rsidR="00D52084" w:rsidRDefault="00D52084" w:rsidP="008831F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Тезис, «вытекающий» из вступления</w:t>
            </w:r>
            <w:r w:rsidR="000242DE">
              <w:rPr>
                <w:rFonts w:ascii="Times New Roman" w:hAnsi="Times New Roman" w:cs="Times New Roman"/>
                <w:b/>
                <w:sz w:val="24"/>
                <w:szCs w:val="24"/>
              </w:rPr>
              <w:t>, и скрепа</w:t>
            </w:r>
          </w:p>
        </w:tc>
        <w:tc>
          <w:tcPr>
            <w:tcW w:w="4111" w:type="dxa"/>
          </w:tcPr>
          <w:p w:rsidR="00D52084" w:rsidRDefault="006A056A" w:rsidP="006A05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Советы к а</w:t>
            </w:r>
            <w:r w:rsidR="00D52084">
              <w:rPr>
                <w:rFonts w:ascii="Times New Roman" w:hAnsi="Times New Roman" w:cs="Times New Roman"/>
                <w:b/>
                <w:sz w:val="24"/>
                <w:szCs w:val="24"/>
              </w:rPr>
              <w:t>ргумент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  <w:r w:rsidR="00D5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2E3A" w:rsidRPr="009C5BB8" w:rsidTr="0085114D">
        <w:tc>
          <w:tcPr>
            <w:tcW w:w="2411" w:type="dxa"/>
          </w:tcPr>
          <w:p w:rsidR="00D52084" w:rsidRPr="009C5BB8" w:rsidRDefault="00D52084" w:rsidP="0085180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1) эмоциональный ввод в тему</w:t>
            </w:r>
          </w:p>
        </w:tc>
        <w:tc>
          <w:tcPr>
            <w:tcW w:w="5812" w:type="dxa"/>
          </w:tcPr>
          <w:p w:rsidR="00D52084" w:rsidRPr="009C5BB8" w:rsidRDefault="00D52084" w:rsidP="00883ABF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День приближается к концу. Обычный осенний день... А я сижу за столом и  смотрю на чистый тетрадный листок... В школе задали  написать сочинение на  тему «</w:t>
            </w:r>
            <w:proofErr w:type="gramStart"/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Победившие</w:t>
            </w:r>
            <w:proofErr w:type="gramEnd"/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время...»</w:t>
            </w:r>
            <w:r w:rsidR="00EB707D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Странное название... Разве можно победить то, что никому и ничему не подчиняется? Взгляд </w:t>
            </w:r>
            <w:r w:rsidR="00EB707D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случайно 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упал на </w:t>
            </w:r>
            <w:r w:rsidR="00EB707D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книжную полку... 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707D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Пушкин, Лермонтов, Толстой... Так вот же они, победившие время!</w:t>
            </w:r>
          </w:p>
        </w:tc>
        <w:tc>
          <w:tcPr>
            <w:tcW w:w="2976" w:type="dxa"/>
          </w:tcPr>
          <w:p w:rsidR="00D52084" w:rsidRPr="009C5BB8" w:rsidRDefault="00EB707D" w:rsidP="009C5BB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Действительно, знаменитые писатели  прошли сквозь века и остались любимыми и востребованными.</w:t>
            </w:r>
            <w:r w:rsidR="000242DE" w:rsidRPr="009C5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Давайте вспомним </w:t>
            </w:r>
            <w:r w:rsidR="00BA425F" w:rsidRPr="009C5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мастеров слова  и их </w:t>
            </w:r>
            <w:r w:rsidR="000242DE" w:rsidRPr="009C5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произведения, </w:t>
            </w:r>
            <w:r w:rsidR="00E768A6" w:rsidRPr="009C5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преодолевшие </w:t>
            </w:r>
            <w:r w:rsidR="000242DE" w:rsidRPr="009C5B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время</w:t>
            </w:r>
          </w:p>
        </w:tc>
        <w:tc>
          <w:tcPr>
            <w:tcW w:w="4111" w:type="dxa"/>
          </w:tcPr>
          <w:p w:rsidR="00D52084" w:rsidRPr="009C5BB8" w:rsidRDefault="00316023" w:rsidP="009E7F1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</w:t>
            </w:r>
            <w:r w:rsidR="009E7F14" w:rsidRPr="009C5BB8">
              <w:rPr>
                <w:rFonts w:ascii="Times New Roman" w:hAnsi="Times New Roman" w:cs="Times New Roman"/>
                <w:sz w:val="24"/>
                <w:szCs w:val="24"/>
              </w:rPr>
              <w:t>любом из писателей-классиков, об одном из  классических произведений, которое вам близко, понятно, дорого (М.Б.Лермонтов.</w:t>
            </w:r>
            <w:proofErr w:type="gramEnd"/>
            <w:r w:rsidR="009E7F14"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времени»,  И.С.Тургенев. </w:t>
            </w:r>
            <w:proofErr w:type="gramStart"/>
            <w:r w:rsidR="009E7F14" w:rsidRPr="009C5BB8">
              <w:rPr>
                <w:rFonts w:ascii="Times New Roman" w:hAnsi="Times New Roman" w:cs="Times New Roman"/>
                <w:sz w:val="24"/>
                <w:szCs w:val="24"/>
              </w:rPr>
              <w:t>«Отцы и дети», «Стихотворения в прозе», А.Н.Островский, пьесы и др.)</w:t>
            </w:r>
            <w:proofErr w:type="gramEnd"/>
          </w:p>
        </w:tc>
      </w:tr>
      <w:tr w:rsidR="00D52E3A" w:rsidRPr="009C5BB8" w:rsidTr="0085114D">
        <w:tc>
          <w:tcPr>
            <w:tcW w:w="2411" w:type="dxa"/>
          </w:tcPr>
          <w:p w:rsidR="00D52084" w:rsidRPr="009C5BB8" w:rsidRDefault="00D52084" w:rsidP="00802B6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2) вступление в спор с воображаемым собеседником или приглашение к разговору</w:t>
            </w:r>
          </w:p>
        </w:tc>
        <w:tc>
          <w:tcPr>
            <w:tcW w:w="5812" w:type="dxa"/>
          </w:tcPr>
          <w:p w:rsidR="00D52084" w:rsidRPr="009C5BB8" w:rsidRDefault="00193FF4" w:rsidP="0031602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Не кажется ли вам странн</w:t>
            </w:r>
            <w:r w:rsidR="003C1040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сочинения «Победившие время»? Согласитесь, время – это </w:t>
            </w:r>
            <w:r w:rsidRPr="009C5BB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продолжительность какого-либо действия</w:t>
            </w:r>
            <w:r w:rsidRPr="009C5BB8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C5BB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или существования чего-либо. И у все</w:t>
            </w:r>
            <w:r w:rsidR="003C1040" w:rsidRPr="009C5BB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го в этом мире есть конец. Ответьте, </w:t>
            </w:r>
            <w:r w:rsidRPr="009C5BB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разве можно  </w:t>
            </w:r>
            <w:r w:rsidR="003C1040" w:rsidRPr="009C5BB8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отодвинуть этот конец или вообще его избежать? Думаю, нет. И все же есть вещи, понятия, ценности, которые никогда не умрут. </w:t>
            </w:r>
          </w:p>
        </w:tc>
        <w:tc>
          <w:tcPr>
            <w:tcW w:w="2976" w:type="dxa"/>
          </w:tcPr>
          <w:p w:rsidR="00D52084" w:rsidRPr="009C5BB8" w:rsidRDefault="00316023" w:rsidP="009C5BB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5B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Например, такие нравственные ценности, как честь, </w:t>
            </w:r>
            <w:r w:rsidR="00883A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дружба, </w:t>
            </w:r>
            <w:r w:rsidRPr="009C5B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человеколюбие, любовь, останутся вечными.</w:t>
            </w:r>
            <w:proofErr w:type="gramEnd"/>
            <w:r w:rsidRPr="009C5B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Вечным останется и наше стремление к познанию, к чтению</w:t>
            </w:r>
            <w:r w:rsidR="006A056A" w:rsidRPr="009C5B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6A056A" w:rsidRPr="009C5B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правильности такой точки зрения меня убеждает художественная  литература</w:t>
            </w:r>
          </w:p>
        </w:tc>
        <w:tc>
          <w:tcPr>
            <w:tcW w:w="4111" w:type="dxa"/>
          </w:tcPr>
          <w:p w:rsidR="00D52084" w:rsidRPr="009C5BB8" w:rsidRDefault="00316023" w:rsidP="003160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 к произведениям, в которых раскрываются проблемы любви, дружбы,  </w:t>
            </w:r>
            <w:r w:rsidR="00AC01D4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милосердия, </w:t>
            </w: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чести (А.С.Пушкин.</w:t>
            </w:r>
            <w:proofErr w:type="gramEnd"/>
            <w:r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дочка», А.И.Куприн. «Гранатовый браслет», И.А.Бунин. «Чистый понедельник», «Лёгкое дыхание»</w:t>
            </w:r>
            <w:r w:rsidR="00BC1E51" w:rsidRPr="009C5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E51">
              <w:rPr>
                <w:rFonts w:ascii="Times New Roman" w:hAnsi="Times New Roman" w:cs="Times New Roman"/>
                <w:sz w:val="24"/>
                <w:szCs w:val="24"/>
              </w:rPr>
              <w:t xml:space="preserve">  В.Распутин. </w:t>
            </w:r>
            <w:proofErr w:type="gramStart"/>
            <w:r w:rsidR="00BC1E51">
              <w:rPr>
                <w:rFonts w:ascii="Times New Roman" w:hAnsi="Times New Roman" w:cs="Times New Roman"/>
                <w:sz w:val="24"/>
                <w:szCs w:val="24"/>
              </w:rPr>
              <w:t xml:space="preserve">«Уроки французского» </w:t>
            </w: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proofErr w:type="gramEnd"/>
          </w:p>
        </w:tc>
      </w:tr>
      <w:tr w:rsidR="00D52E3A" w:rsidRPr="009C5BB8" w:rsidTr="0085114D">
        <w:tc>
          <w:tcPr>
            <w:tcW w:w="2411" w:type="dxa"/>
          </w:tcPr>
          <w:p w:rsidR="00D52084" w:rsidRPr="009C5BB8" w:rsidRDefault="00D52084" w:rsidP="00802B6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3) обоснование причин обращения к этой теме</w:t>
            </w:r>
          </w:p>
        </w:tc>
        <w:tc>
          <w:tcPr>
            <w:tcW w:w="5812" w:type="dxa"/>
          </w:tcPr>
          <w:p w:rsidR="00D52084" w:rsidRPr="009C5BB8" w:rsidRDefault="00666496" w:rsidP="00DB00C1">
            <w:pPr>
              <w:pStyle w:val="a5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Всё течет, все изменяется. Человек рождается, взрослеет, стареет, умирает.</w:t>
            </w:r>
            <w:r w:rsidR="0083569F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="00DB0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Увы, закон жизни. Однако меня всегда интересовал вопрос: м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ожно ли</w:t>
            </w:r>
            <w:r w:rsidR="008356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нарушить этот закон и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4612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все-таки </w:t>
            </w: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преодолеть смерть, приобрести бессмертие? </w:t>
            </w:r>
            <w:r w:rsidR="00814612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B00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однажды </w:t>
            </w:r>
            <w:r w:rsidR="00814612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поняла: смерть можно победить, и в этом человеку помогает память.</w:t>
            </w:r>
          </w:p>
        </w:tc>
        <w:tc>
          <w:tcPr>
            <w:tcW w:w="2976" w:type="dxa"/>
          </w:tcPr>
          <w:p w:rsidR="00D52084" w:rsidRPr="009C5BB8" w:rsidRDefault="00814612" w:rsidP="003C47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>Никогда не умрёт тот, кто оста</w:t>
            </w:r>
            <w:r w:rsidR="003C47FA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>тся в памяти людской.</w:t>
            </w:r>
            <w:r w:rsidR="009C5BB8"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Правильность своей точки зрения  могу доказать, обратившись к</w:t>
            </w:r>
            <w:r w:rsidR="006A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литературе.</w:t>
            </w:r>
          </w:p>
        </w:tc>
        <w:tc>
          <w:tcPr>
            <w:tcW w:w="4111" w:type="dxa"/>
          </w:tcPr>
          <w:p w:rsidR="00D52084" w:rsidRPr="009C5BB8" w:rsidRDefault="0085114D" w:rsidP="00D520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Обратитесь к литературе, в которой воспевается подвиг героев Великой Отечественной войны, например, к роману А.А..Фадеева «Молодая гвардия» или  </w:t>
            </w:r>
            <w:r w:rsidR="00D74103" w:rsidRPr="009C5BB8">
              <w:rPr>
                <w:rFonts w:ascii="Times New Roman" w:hAnsi="Times New Roman" w:cs="Times New Roman"/>
                <w:sz w:val="24"/>
                <w:szCs w:val="24"/>
              </w:rPr>
              <w:t>«Повести о настоящем человеке» Бориса Полевого.</w:t>
            </w:r>
          </w:p>
        </w:tc>
      </w:tr>
      <w:tr w:rsidR="00D52E3A" w:rsidRPr="009C5BB8" w:rsidTr="0085114D">
        <w:tc>
          <w:tcPr>
            <w:tcW w:w="2411" w:type="dxa"/>
          </w:tcPr>
          <w:p w:rsidR="00D52084" w:rsidRPr="009C5BB8" w:rsidRDefault="00D52084" w:rsidP="0083485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84D17" w:rsidRPr="009C5B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оригинальной </w:t>
            </w:r>
            <w:r w:rsidR="00B84D17" w:rsidRPr="009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цитаты</w:t>
            </w:r>
          </w:p>
        </w:tc>
        <w:tc>
          <w:tcPr>
            <w:tcW w:w="5812" w:type="dxa"/>
          </w:tcPr>
          <w:p w:rsidR="00241D53" w:rsidRPr="009C5BB8" w:rsidRDefault="00241D53" w:rsidP="00241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«- Вы не Достоевский, - сказала гражданка, сбиваемая с толку </w:t>
            </w:r>
            <w:proofErr w:type="spellStart"/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Коровьевым</w:t>
            </w:r>
            <w:proofErr w:type="spellEnd"/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1D53" w:rsidRPr="009C5BB8" w:rsidRDefault="00241D53" w:rsidP="00241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- Ну, почем знать, почем знать, - ответил тот.</w:t>
            </w:r>
          </w:p>
          <w:p w:rsidR="00241D53" w:rsidRPr="009C5BB8" w:rsidRDefault="00241D53" w:rsidP="00241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- Достоевский умер, - сказала гражданка, но как-то не очень уверенно.</w:t>
            </w:r>
          </w:p>
          <w:p w:rsidR="00D52E3A" w:rsidRDefault="00241D53" w:rsidP="00241D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Протестую, - горячо воскликнул Бегемот. - Достоевский бессмертен!». </w:t>
            </w:r>
          </w:p>
          <w:p w:rsidR="00D52084" w:rsidRPr="009C5BB8" w:rsidRDefault="00D52E3A" w:rsidP="00241D5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41D53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Знакомые строчки из романа М.А.Булгакова «Мастер и Маргарит».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Уверена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41D53" w:rsidRPr="009C5BB8">
              <w:rPr>
                <w:rFonts w:ascii="Times New Roman" w:hAnsi="Times New Roman" w:cs="Times New Roman"/>
                <w:i/>
                <w:sz w:val="24"/>
                <w:szCs w:val="24"/>
              </w:rPr>
              <w:t>«Достоевский бессмертен», как и все писатели-классики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2976" w:type="dxa"/>
          </w:tcPr>
          <w:p w:rsidR="00D52084" w:rsidRPr="009C5BB8" w:rsidRDefault="00241D53" w:rsidP="009C5BB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Есть непреходящие ценности, которые не </w:t>
            </w: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подвластны времени. Это искусство – искусство </w:t>
            </w:r>
            <w:r w:rsidR="001B1887"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>слова...</w:t>
            </w:r>
            <w:r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E3A">
              <w:rPr>
                <w:rFonts w:ascii="Times New Roman" w:hAnsi="Times New Roman" w:cs="Times New Roman"/>
                <w:b/>
                <w:sz w:val="24"/>
                <w:szCs w:val="24"/>
              </w:rPr>
              <w:t>За доказательствами моей точки зрения о</w:t>
            </w:r>
            <w:r w:rsidR="009C5BB8" w:rsidRPr="009C5BB8">
              <w:rPr>
                <w:rFonts w:ascii="Times New Roman" w:hAnsi="Times New Roman" w:cs="Times New Roman"/>
                <w:b/>
                <w:sz w:val="24"/>
                <w:szCs w:val="24"/>
              </w:rPr>
              <w:t>братимся к произведениям художественной литературы</w:t>
            </w:r>
          </w:p>
        </w:tc>
        <w:tc>
          <w:tcPr>
            <w:tcW w:w="4111" w:type="dxa"/>
          </w:tcPr>
          <w:p w:rsidR="00D52084" w:rsidRPr="009C5BB8" w:rsidRDefault="00241D53" w:rsidP="00D520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Расскажите о любом из писателей-классиков, об одном из  классических </w:t>
            </w:r>
            <w:r w:rsidRPr="009C5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которое вам близко, понятно, дорого</w:t>
            </w:r>
            <w:r w:rsidR="00B50F51">
              <w:rPr>
                <w:rFonts w:ascii="Times New Roman" w:hAnsi="Times New Roman" w:cs="Times New Roman"/>
                <w:sz w:val="24"/>
                <w:szCs w:val="24"/>
              </w:rPr>
              <w:t xml:space="preserve"> (или нескольких)</w:t>
            </w:r>
          </w:p>
        </w:tc>
      </w:tr>
      <w:tr w:rsidR="00D52E3A" w:rsidRPr="009C5BB8" w:rsidTr="0085114D">
        <w:tc>
          <w:tcPr>
            <w:tcW w:w="2411" w:type="dxa"/>
          </w:tcPr>
          <w:p w:rsidR="00D52084" w:rsidRPr="009C5BB8" w:rsidRDefault="009C5BB8" w:rsidP="00B84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C5BB8">
              <w:rPr>
                <w:rFonts w:ascii="Times New Roman" w:hAnsi="Times New Roman" w:cs="Times New Roman"/>
                <w:sz w:val="24"/>
                <w:szCs w:val="24"/>
              </w:rPr>
              <w:t>) оформление вступления в виде вопросов</w:t>
            </w:r>
          </w:p>
        </w:tc>
        <w:tc>
          <w:tcPr>
            <w:tcW w:w="5812" w:type="dxa"/>
          </w:tcPr>
          <w:p w:rsidR="00D52084" w:rsidRPr="009C5BB8" w:rsidRDefault="009C5BB8" w:rsidP="00B50F51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Разве можно победить время? Если предположить, что такое возможно,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</w:t>
            </w:r>
            <w:r w:rsidR="00AE3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нужно сделать</w:t>
            </w:r>
            <w:r w:rsidR="00B5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того, чтобы одержать победу?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52084" w:rsidRPr="009C5BB8" w:rsidRDefault="00AE3C77" w:rsidP="00D520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Думаю, необходимо совершить подвиг во имя людей, и тогда память о тебе останется в веках.</w:t>
            </w:r>
            <w:r w:rsidRPr="009C5B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E3C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правильности такой точки зрения меня убеждает художественная  литература.</w:t>
            </w:r>
          </w:p>
        </w:tc>
        <w:tc>
          <w:tcPr>
            <w:tcW w:w="4111" w:type="dxa"/>
          </w:tcPr>
          <w:p w:rsidR="00D52084" w:rsidRDefault="00AE3C77" w:rsidP="00AE3C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поэму Маргариты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«Зоя», в которой воспевается подвиг Зои Космодемьянской.</w:t>
            </w:r>
          </w:p>
          <w:p w:rsidR="00AE3C77" w:rsidRPr="009C5BB8" w:rsidRDefault="00AE3C77" w:rsidP="00E1726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E1726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 Льва Кассиля  и Макса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младшего сына». В ней рассказывается о простом мальчике Володе Дубинине</w:t>
            </w:r>
            <w:r w:rsidR="00E1726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13AE4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погиб во время Великой Отечественной войны, защищая свою Родину. Посмертно </w:t>
            </w:r>
            <w:proofErr w:type="gramStart"/>
            <w:r w:rsidR="00E17267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="00E17267">
              <w:rPr>
                <w:rFonts w:ascii="Times New Roman" w:hAnsi="Times New Roman" w:cs="Times New Roman"/>
                <w:sz w:val="24"/>
                <w:szCs w:val="24"/>
              </w:rPr>
              <w:t xml:space="preserve"> орденом Красного Знамени</w:t>
            </w:r>
          </w:p>
        </w:tc>
      </w:tr>
    </w:tbl>
    <w:p w:rsidR="008958F5" w:rsidRDefault="008958F5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BE6" w:rsidRPr="002C4BE6" w:rsidRDefault="002C4BE6" w:rsidP="002C4BE6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27043" cy="676894"/>
            <wp:effectExtent l="19050" t="19050" r="20707" b="27956"/>
            <wp:docPr id="5" name="Рисунок 4" descr="http://sgerb.ru/images_old/%D0%BD%D0%BE%D1%82%D0%B0%D0%B1%D0%B5%D0%BD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gerb.ru/images_old/%D0%BD%D0%BE%D1%82%D0%B0%D0%B1%D0%B5%D0%BD%D0%B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46" cy="67992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E6">
        <w:rPr>
          <w:rFonts w:ascii="Times New Roman" w:hAnsi="Times New Roman" w:cs="Times New Roman"/>
          <w:b/>
          <w:sz w:val="28"/>
          <w:szCs w:val="28"/>
        </w:rPr>
        <w:t>Вы видите, тема одна, но тезис сформулировать можно не один, а значит, и раскрыть эту тему можно на разном литературном материале</w:t>
      </w:r>
    </w:p>
    <w:p w:rsidR="002C4BE6" w:rsidRDefault="002C4BE6" w:rsidP="002C4BE6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Default="00D520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84" w:rsidRPr="00837748" w:rsidRDefault="00D52084" w:rsidP="0083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52084" w:rsidRPr="00837748" w:rsidSect="00D52084">
          <w:pgSz w:w="16839" w:h="11907" w:orient="landscape" w:code="9"/>
          <w:pgMar w:top="709" w:right="567" w:bottom="851" w:left="1134" w:header="720" w:footer="720" w:gutter="0"/>
          <w:cols w:space="708"/>
          <w:noEndnote/>
          <w:docGrid w:linePitch="326"/>
        </w:sectPr>
      </w:pPr>
    </w:p>
    <w:p w:rsidR="007F4AE2" w:rsidRDefault="007F4AE2" w:rsidP="007F4AE2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НАБРОСКИ БУДУЩИХ СОЧИНЕНИЙ...</w:t>
      </w:r>
    </w:p>
    <w:p w:rsidR="009E14C3" w:rsidRPr="00A6278F" w:rsidRDefault="00DC30E6" w:rsidP="00DC30E6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78F">
        <w:rPr>
          <w:rFonts w:ascii="Times New Roman" w:hAnsi="Times New Roman" w:cs="Times New Roman"/>
          <w:b/>
          <w:i/>
          <w:sz w:val="24"/>
          <w:szCs w:val="24"/>
        </w:rPr>
        <w:t>Тема «Потерянное время»</w:t>
      </w:r>
    </w:p>
    <w:p w:rsidR="00DC30E6" w:rsidRPr="00A6278F" w:rsidRDefault="00DC30E6" w:rsidP="00746E30">
      <w:pPr>
        <w:pStyle w:val="a5"/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8F">
        <w:rPr>
          <w:rFonts w:ascii="Times New Roman" w:hAnsi="Times New Roman" w:cs="Times New Roman"/>
          <w:i/>
          <w:sz w:val="24"/>
          <w:szCs w:val="24"/>
        </w:rPr>
        <w:t>Какая удивительная тема – «Потерянное время». Потерянное... Мне кажется, потерять можно какую-то вещь, но время... Однако</w:t>
      </w:r>
      <w:proofErr w:type="gramStart"/>
      <w:r w:rsidRPr="00A6278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A6278F">
        <w:rPr>
          <w:rFonts w:ascii="Times New Roman" w:hAnsi="Times New Roman" w:cs="Times New Roman"/>
          <w:i/>
          <w:sz w:val="24"/>
          <w:szCs w:val="24"/>
        </w:rPr>
        <w:t xml:space="preserve"> если вдуматься, мы теряем его очень часто. Попробуйте проанализировать свой день – минуту за минутой. Посчитали свои растраченные впустую драгоценные минуты? Много их? Думаю, да... </w:t>
      </w:r>
      <w:r w:rsidRPr="00A6278F">
        <w:rPr>
          <w:rFonts w:ascii="Times New Roman" w:hAnsi="Times New Roman" w:cs="Times New Roman"/>
          <w:b/>
          <w:i/>
          <w:sz w:val="24"/>
          <w:szCs w:val="24"/>
        </w:rPr>
        <w:t>Потерянное время мстит за себя</w:t>
      </w:r>
      <w:r w:rsidRPr="00A6278F">
        <w:rPr>
          <w:rFonts w:ascii="Times New Roman" w:hAnsi="Times New Roman" w:cs="Times New Roman"/>
          <w:i/>
          <w:sz w:val="24"/>
          <w:szCs w:val="24"/>
        </w:rPr>
        <w:t>. Сомневаетесь? Докажу свою точку зрения, обратившись к художественной литературе.</w:t>
      </w:r>
    </w:p>
    <w:p w:rsidR="005D1C89" w:rsidRPr="00A6278F" w:rsidRDefault="005D1C89" w:rsidP="00BB2FC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16A" w:rsidRPr="00A6278F" w:rsidRDefault="00DC30E6" w:rsidP="00BB2FC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Аргумент 1 – «Сказка о потерянном времени» Евгения Львовича Шварца</w:t>
      </w:r>
    </w:p>
    <w:p w:rsidR="00BB2FC1" w:rsidRPr="00A6278F" w:rsidRDefault="00BB2FC1" w:rsidP="00BB2FC1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278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(Автор, пытаясь достучаться до людей, всем сюжетом своей сказки говорит:</w:t>
      </w:r>
      <w:proofErr w:type="gramEnd"/>
      <w:r w:rsidRPr="00A6278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proofErr w:type="gramStart"/>
      <w:r w:rsidRPr="00A6278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«Не тратьте время попусту, оно назад не вернется!»)</w:t>
      </w:r>
      <w:proofErr w:type="gramEnd"/>
    </w:p>
    <w:p w:rsidR="00B8016A" w:rsidRPr="00A6278F" w:rsidRDefault="00F86F5E" w:rsidP="0022170E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Аргумент 2</w:t>
      </w:r>
      <w:r w:rsidR="005F24F8" w:rsidRPr="00A6278F">
        <w:rPr>
          <w:rFonts w:ascii="Times New Roman" w:hAnsi="Times New Roman" w:cs="Times New Roman"/>
          <w:b/>
          <w:sz w:val="24"/>
          <w:szCs w:val="24"/>
        </w:rPr>
        <w:t xml:space="preserve"> – И.А.Гончаров «Обломов»</w:t>
      </w:r>
    </w:p>
    <w:p w:rsidR="008D0B23" w:rsidRPr="00A6278F" w:rsidRDefault="008D0B23" w:rsidP="005F24F8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F24F8" w:rsidRPr="00A6278F" w:rsidRDefault="00345922" w:rsidP="00831376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Можно взять в</w:t>
      </w:r>
      <w:r w:rsidR="00831376" w:rsidRPr="00A6278F">
        <w:rPr>
          <w:rFonts w:ascii="Times New Roman" w:hAnsi="Times New Roman" w:cs="Times New Roman"/>
          <w:b/>
          <w:sz w:val="24"/>
          <w:szCs w:val="24"/>
        </w:rPr>
        <w:t xml:space="preserve"> заключен</w:t>
      </w:r>
      <w:r w:rsidR="005F24F8" w:rsidRPr="00A6278F">
        <w:rPr>
          <w:rFonts w:ascii="Times New Roman" w:hAnsi="Times New Roman" w:cs="Times New Roman"/>
          <w:b/>
          <w:sz w:val="24"/>
          <w:szCs w:val="24"/>
        </w:rPr>
        <w:t>и</w:t>
      </w:r>
      <w:r w:rsidR="00831376" w:rsidRPr="00A6278F">
        <w:rPr>
          <w:rFonts w:ascii="Times New Roman" w:hAnsi="Times New Roman" w:cs="Times New Roman"/>
          <w:b/>
          <w:sz w:val="24"/>
          <w:szCs w:val="24"/>
        </w:rPr>
        <w:t>е</w:t>
      </w:r>
      <w:r w:rsidR="005F24F8" w:rsidRPr="00A6278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1376" w:rsidRPr="00A6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76" w:rsidRPr="00A6278F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934584" w:rsidRPr="00A627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Ричарда</w:t>
      </w:r>
      <w:r w:rsidR="00934584" w:rsidRPr="00A6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76" w:rsidRPr="00A6278F">
        <w:rPr>
          <w:rFonts w:ascii="Times New Roman" w:hAnsi="Times New Roman" w:cs="Times New Roman"/>
          <w:sz w:val="24"/>
          <w:szCs w:val="24"/>
        </w:rPr>
        <w:t>Уэйтли</w:t>
      </w:r>
      <w:proofErr w:type="spellEnd"/>
      <w:r w:rsidR="00934584" w:rsidRPr="00A6278F">
        <w:rPr>
          <w:rFonts w:ascii="Times New Roman" w:hAnsi="Times New Roman" w:cs="Times New Roman"/>
          <w:sz w:val="24"/>
          <w:szCs w:val="24"/>
        </w:rPr>
        <w:t>, английского писателя</w:t>
      </w:r>
      <w:r w:rsidR="00FE7583" w:rsidRPr="00A6278F">
        <w:rPr>
          <w:rFonts w:ascii="Times New Roman" w:hAnsi="Times New Roman" w:cs="Times New Roman"/>
          <w:sz w:val="24"/>
          <w:szCs w:val="24"/>
        </w:rPr>
        <w:t>, который сказал:</w:t>
      </w:r>
      <w:r w:rsidR="00831376" w:rsidRPr="00A6278F">
        <w:rPr>
          <w:rFonts w:ascii="Times New Roman" w:hAnsi="Times New Roman" w:cs="Times New Roman"/>
          <w:sz w:val="24"/>
          <w:szCs w:val="24"/>
        </w:rPr>
        <w:t xml:space="preserve"> «</w:t>
      </w:r>
      <w:r w:rsidR="00831376" w:rsidRPr="00A6278F">
        <w:rPr>
          <w:rFonts w:ascii="Times New Roman" w:hAnsi="Times New Roman" w:cs="Times New Roman"/>
          <w:i/>
          <w:sz w:val="24"/>
          <w:szCs w:val="24"/>
        </w:rPr>
        <w:t>Потеряй один час утром, и искать его будешь весь оставшийся день»</w:t>
      </w:r>
    </w:p>
    <w:p w:rsidR="00397C73" w:rsidRPr="00A6278F" w:rsidRDefault="00397C73" w:rsidP="00831376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B23" w:rsidRPr="00A6278F" w:rsidRDefault="00571227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ТЕМА ТА ЖЕ</w:t>
      </w:r>
    </w:p>
    <w:p w:rsidR="0011761F" w:rsidRPr="00A6278F" w:rsidRDefault="0011761F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b/>
          <w:sz w:val="24"/>
          <w:szCs w:val="24"/>
        </w:rPr>
        <w:t>Потерянное время</w:t>
      </w:r>
    </w:p>
    <w:p w:rsidR="008C1BDD" w:rsidRPr="00A6278F" w:rsidRDefault="008C1BDD" w:rsidP="008C1BDD">
      <w:pPr>
        <w:spacing w:after="0"/>
        <w:ind w:firstLine="1418"/>
        <w:rPr>
          <w:rFonts w:ascii="Times New Roman" w:eastAsia="Calibri" w:hAnsi="Times New Roman" w:cs="Times New Roman"/>
          <w:i/>
          <w:sz w:val="24"/>
          <w:szCs w:val="24"/>
        </w:rPr>
      </w:pPr>
      <w:r w:rsidRPr="00A6278F">
        <w:rPr>
          <w:rFonts w:ascii="Times New Roman" w:eastAsia="Calibri" w:hAnsi="Times New Roman" w:cs="Times New Roman"/>
          <w:i/>
          <w:sz w:val="24"/>
          <w:szCs w:val="24"/>
        </w:rPr>
        <w:t>У прошлого есть запах, вкус и цвет,</w:t>
      </w:r>
    </w:p>
    <w:p w:rsidR="008C1BDD" w:rsidRPr="00A6278F" w:rsidRDefault="008C1BDD" w:rsidP="008C1BDD">
      <w:pPr>
        <w:spacing w:after="0"/>
        <w:ind w:firstLine="1418"/>
        <w:rPr>
          <w:rFonts w:ascii="Times New Roman" w:eastAsia="Calibri" w:hAnsi="Times New Roman" w:cs="Times New Roman"/>
          <w:i/>
          <w:sz w:val="24"/>
          <w:szCs w:val="24"/>
        </w:rPr>
      </w:pPr>
      <w:r w:rsidRPr="00A6278F">
        <w:rPr>
          <w:rFonts w:ascii="Times New Roman" w:eastAsia="Calibri" w:hAnsi="Times New Roman" w:cs="Times New Roman"/>
          <w:i/>
          <w:sz w:val="24"/>
          <w:szCs w:val="24"/>
        </w:rPr>
        <w:t>Стремление учить, влиять и значить,</w:t>
      </w:r>
    </w:p>
    <w:p w:rsidR="008C1BDD" w:rsidRPr="00A6278F" w:rsidRDefault="008C1BDD" w:rsidP="008C1BDD">
      <w:pPr>
        <w:spacing w:after="0"/>
        <w:ind w:firstLine="1418"/>
        <w:rPr>
          <w:rFonts w:ascii="Times New Roman" w:eastAsia="Calibri" w:hAnsi="Times New Roman" w:cs="Times New Roman"/>
          <w:i/>
          <w:sz w:val="24"/>
          <w:szCs w:val="24"/>
        </w:rPr>
      </w:pPr>
      <w:r w:rsidRPr="00A6278F">
        <w:rPr>
          <w:rFonts w:ascii="Times New Roman" w:eastAsia="Calibri" w:hAnsi="Times New Roman" w:cs="Times New Roman"/>
          <w:i/>
          <w:sz w:val="24"/>
          <w:szCs w:val="24"/>
        </w:rPr>
        <w:t xml:space="preserve">И только одного, к несчастью, нет – </w:t>
      </w:r>
    </w:p>
    <w:p w:rsidR="008C1BDD" w:rsidRPr="00A6278F" w:rsidRDefault="008C1BDD" w:rsidP="008C1BDD">
      <w:pPr>
        <w:spacing w:after="0"/>
        <w:ind w:firstLine="1418"/>
        <w:rPr>
          <w:rFonts w:ascii="Times New Roman" w:eastAsia="Calibri" w:hAnsi="Times New Roman" w:cs="Times New Roman"/>
          <w:i/>
          <w:sz w:val="24"/>
          <w:szCs w:val="24"/>
        </w:rPr>
      </w:pPr>
      <w:r w:rsidRPr="00A6278F">
        <w:rPr>
          <w:rFonts w:ascii="Times New Roman" w:eastAsia="Calibri" w:hAnsi="Times New Roman" w:cs="Times New Roman"/>
          <w:i/>
          <w:sz w:val="24"/>
          <w:szCs w:val="24"/>
        </w:rPr>
        <w:t xml:space="preserve">Возможности себя переиначить. </w:t>
      </w:r>
    </w:p>
    <w:p w:rsidR="006918AB" w:rsidRPr="00A6278F" w:rsidRDefault="008C1BDD" w:rsidP="008C1BDD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78F">
        <w:rPr>
          <w:rFonts w:ascii="Times New Roman" w:eastAsia="Calibri" w:hAnsi="Times New Roman" w:cs="Times New Roman"/>
          <w:i/>
          <w:sz w:val="24"/>
          <w:szCs w:val="24"/>
        </w:rPr>
        <w:t xml:space="preserve">Так пишет русский и израильский писатель Игорь </w:t>
      </w:r>
      <w:proofErr w:type="spellStart"/>
      <w:r w:rsidRPr="00A6278F">
        <w:rPr>
          <w:rFonts w:ascii="Times New Roman" w:eastAsia="Calibri" w:hAnsi="Times New Roman" w:cs="Times New Roman"/>
          <w:i/>
          <w:sz w:val="24"/>
          <w:szCs w:val="24"/>
        </w:rPr>
        <w:t>Миронович</w:t>
      </w:r>
      <w:proofErr w:type="spellEnd"/>
      <w:r w:rsidRPr="00A6278F">
        <w:rPr>
          <w:rFonts w:ascii="Times New Roman" w:eastAsia="Calibri" w:hAnsi="Times New Roman" w:cs="Times New Roman"/>
          <w:i/>
          <w:sz w:val="24"/>
          <w:szCs w:val="24"/>
        </w:rPr>
        <w:t xml:space="preserve"> Губерман, </w:t>
      </w:r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получивший широкую</w:t>
      </w:r>
      <w:r w:rsidRPr="00A6278F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известность благодаря своим афористичным и сатирическим</w:t>
      </w:r>
      <w:r w:rsidRPr="00A6278F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четверостишиям — «</w:t>
      </w:r>
      <w:proofErr w:type="spellStart"/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гарикам</w:t>
      </w:r>
      <w:proofErr w:type="spellEnd"/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».</w:t>
      </w:r>
      <w:r w:rsidR="006819B5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6918AB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(Вступление – 40 слов)</w:t>
      </w:r>
    </w:p>
    <w:p w:rsidR="00AE6E4F" w:rsidRPr="00A6278F" w:rsidRDefault="006918AB" w:rsidP="00AE6E4F">
      <w:pPr>
        <w:pStyle w:val="a5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Действительно,</w:t>
      </w:r>
      <w:r w:rsidR="006819B5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 каждого </w:t>
      </w:r>
      <w:r w:rsidR="00AE6E4F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из нас </w:t>
      </w:r>
      <w:r w:rsidR="006819B5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есть прошлое, настоящее и будущее, и все три времени взаимосвязаны. </w:t>
      </w:r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Поэтому, строя </w:t>
      </w:r>
      <w:r w:rsidR="006818DD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грядущее</w:t>
      </w:r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человек должен задумываться над своими поступками, отношением к людям, профессии, к миру, окружающему его. Нельзя тратить время на пустые разговоры, на лежание на диване, на безумное добывание денег, </w:t>
      </w:r>
      <w:r w:rsidR="00B95A75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на бездействие, </w:t>
      </w:r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а главное - </w:t>
      </w:r>
      <w:r w:rsidR="00AE6E4F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нельзя</w:t>
      </w:r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изменять самому себе. </w:t>
      </w:r>
      <w:r w:rsidR="00792BF2" w:rsidRPr="00A6278F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Человек должен понимать, что потерянное время – это потерянная жизнь</w:t>
      </w:r>
      <w:proofErr w:type="gramStart"/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proofErr w:type="gramEnd"/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A26056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gramStart"/>
      <w:r w:rsidR="00A26056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</w:t>
      </w:r>
      <w:proofErr w:type="gramEnd"/>
      <w:r w:rsidR="00A26056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езис –  6</w:t>
      </w:r>
      <w:r w:rsidR="006E3F59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="00A26056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слов). </w:t>
      </w:r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правильности такой точки зрения меня убеждает художественная литература</w:t>
      </w:r>
      <w:proofErr w:type="gramStart"/>
      <w:r w:rsidR="00AE6E4F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proofErr w:type="gramEnd"/>
      <w:r w:rsidR="00792BF2" w:rsidRPr="00A6278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AE6E4F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proofErr w:type="gramStart"/>
      <w:r w:rsidR="00AE6E4F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</w:t>
      </w:r>
      <w:proofErr w:type="gramEnd"/>
      <w:r w:rsidR="00AE6E4F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крепа – 9 слов)</w:t>
      </w:r>
    </w:p>
    <w:p w:rsidR="00B877B5" w:rsidRPr="00A6278F" w:rsidRDefault="00B877B5" w:rsidP="008C1BDD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 аргумент – рассказ Антона Павловича Чехова «Ионыч»</w:t>
      </w:r>
    </w:p>
    <w:p w:rsidR="00B877B5" w:rsidRPr="00A6278F" w:rsidRDefault="00B877B5" w:rsidP="008C1BDD">
      <w:pPr>
        <w:spacing w:after="0"/>
        <w:ind w:left="-567" w:firstLine="425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 аргумент </w:t>
      </w:r>
      <w:r w:rsidR="001263BE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263BE" w:rsidRPr="00A627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стихотворение М.Ю.Лермонтова «Дума»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Печально я гляжу на наше поколенье!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Его грядущее — иль пусто, иль темно,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Меж тем, под бременем познанья и сомненья,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В бездействии состарится оно.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Богаты мы, едва из колыбели,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Ошибками отцов и поздним их умом,</w:t>
      </w:r>
    </w:p>
    <w:p w:rsidR="00602FB2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 жизнь уж нас томит, как ровный путь без цели,</w:t>
      </w:r>
    </w:p>
    <w:p w:rsidR="00571227" w:rsidRPr="00A6278F" w:rsidRDefault="001263BE" w:rsidP="00602FB2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Как пир на празднике чужом</w:t>
      </w:r>
      <w:proofErr w:type="gramStart"/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proofErr w:type="gramEnd"/>
      <w:r w:rsidRPr="00A6278F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Pr="00A6278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(</w:t>
      </w:r>
      <w:proofErr w:type="gramStart"/>
      <w:r w:rsidRPr="00A6278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ф</w:t>
      </w:r>
      <w:proofErr w:type="gramEnd"/>
      <w:r w:rsidRPr="00A6278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рагмент стихотворения)</w:t>
      </w:r>
    </w:p>
    <w:p w:rsidR="001263BE" w:rsidRPr="00A6278F" w:rsidRDefault="001263BE" w:rsidP="001263BE">
      <w:pPr>
        <w:pStyle w:val="a5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A6278F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Заключение. </w:t>
      </w:r>
    </w:p>
    <w:p w:rsidR="00CD48DC" w:rsidRDefault="00DD362F" w:rsidP="00BB2FC1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6278F">
        <w:rPr>
          <w:rFonts w:ascii="Times New Roman" w:hAnsi="Times New Roman" w:cs="Times New Roman"/>
          <w:i/>
          <w:sz w:val="24"/>
          <w:szCs w:val="24"/>
        </w:rPr>
        <w:t xml:space="preserve">К какому же выводу я пришла, размышляя над темой «Потерянное время»? </w:t>
      </w:r>
      <w:r w:rsidR="00BB2FC1" w:rsidRPr="00A6278F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ru-RU"/>
        </w:rPr>
        <w:t xml:space="preserve">Время – наше сокровище, которое мы не ценим и тратим впустую. </w:t>
      </w:r>
      <w:r w:rsidR="005830A0" w:rsidRPr="00A6278F">
        <w:rPr>
          <w:rFonts w:ascii="Times New Roman" w:hAnsi="Times New Roman" w:cs="Times New Roman"/>
          <w:i/>
          <w:sz w:val="24"/>
          <w:szCs w:val="24"/>
        </w:rPr>
        <w:t>Т</w:t>
      </w:r>
      <w:r w:rsidRPr="00A6278F">
        <w:rPr>
          <w:rFonts w:ascii="Times New Roman" w:hAnsi="Times New Roman" w:cs="Times New Roman"/>
          <w:i/>
          <w:sz w:val="24"/>
          <w:szCs w:val="24"/>
        </w:rPr>
        <w:t xml:space="preserve">оропя жизнь или замедляя её, </w:t>
      </w:r>
      <w:r w:rsidR="005830A0" w:rsidRPr="00A6278F">
        <w:rPr>
          <w:rFonts w:ascii="Times New Roman" w:hAnsi="Times New Roman" w:cs="Times New Roman"/>
          <w:i/>
          <w:sz w:val="24"/>
          <w:szCs w:val="24"/>
        </w:rPr>
        <w:t>человек</w:t>
      </w:r>
      <w:r w:rsidRPr="00A6278F">
        <w:rPr>
          <w:rFonts w:ascii="Times New Roman" w:hAnsi="Times New Roman" w:cs="Times New Roman"/>
          <w:i/>
          <w:sz w:val="24"/>
          <w:szCs w:val="24"/>
        </w:rPr>
        <w:t xml:space="preserve"> пропускает самое главное –</w:t>
      </w:r>
      <w:r w:rsidR="00BB2FC1" w:rsidRPr="00A6278F">
        <w:rPr>
          <w:rFonts w:ascii="Times New Roman" w:hAnsi="Times New Roman" w:cs="Times New Roman"/>
          <w:i/>
          <w:sz w:val="24"/>
          <w:szCs w:val="24"/>
        </w:rPr>
        <w:t xml:space="preserve"> саму жизнь</w:t>
      </w:r>
      <w:r w:rsidRPr="00A6278F">
        <w:rPr>
          <w:rFonts w:ascii="Times New Roman" w:hAnsi="Times New Roman" w:cs="Times New Roman"/>
          <w:i/>
          <w:sz w:val="24"/>
          <w:szCs w:val="24"/>
        </w:rPr>
        <w:t>. Т</w:t>
      </w:r>
      <w:r w:rsidR="005830A0" w:rsidRPr="00A6278F">
        <w:rPr>
          <w:rFonts w:ascii="Times New Roman" w:hAnsi="Times New Roman" w:cs="Times New Roman"/>
          <w:i/>
          <w:sz w:val="24"/>
          <w:szCs w:val="24"/>
        </w:rPr>
        <w:t>от</w:t>
      </w:r>
      <w:r w:rsidRPr="00A6278F">
        <w:rPr>
          <w:rFonts w:ascii="Times New Roman" w:hAnsi="Times New Roman" w:cs="Times New Roman"/>
          <w:i/>
          <w:sz w:val="24"/>
          <w:szCs w:val="24"/>
        </w:rPr>
        <w:t>, кто привык откладывать всё на потом, буд</w:t>
      </w:r>
      <w:r w:rsidR="005830A0" w:rsidRPr="00A6278F">
        <w:rPr>
          <w:rFonts w:ascii="Times New Roman" w:hAnsi="Times New Roman" w:cs="Times New Roman"/>
          <w:i/>
          <w:sz w:val="24"/>
          <w:szCs w:val="24"/>
        </w:rPr>
        <w:t>ет наказан</w:t>
      </w:r>
      <w:r w:rsidR="006818DD" w:rsidRPr="00A6278F">
        <w:rPr>
          <w:rFonts w:ascii="Times New Roman" w:hAnsi="Times New Roman" w:cs="Times New Roman"/>
          <w:i/>
          <w:sz w:val="24"/>
          <w:szCs w:val="24"/>
        </w:rPr>
        <w:t xml:space="preserve">: потеря времени </w:t>
      </w:r>
      <w:r w:rsidR="005830A0" w:rsidRPr="00A6278F">
        <w:rPr>
          <w:rFonts w:ascii="Times New Roman" w:hAnsi="Times New Roman" w:cs="Times New Roman"/>
          <w:i/>
          <w:sz w:val="24"/>
          <w:szCs w:val="24"/>
        </w:rPr>
        <w:t>обернётся пустотой, одиночеством, чувством неприкаянности, ранним старением души и тела. Не зря же Петя Зубов, герой сказки Е.Шварца, пройдя все испытания, утверждает: «Человек, который понапрасну теряет время, сам не замечает, как стареет». Давайте прислушаемся к его словам...</w:t>
      </w:r>
      <w:r w:rsidR="00BB2FC1" w:rsidRPr="00A6278F">
        <w:rPr>
          <w:rFonts w:ascii="Times New Roman" w:hAnsi="Times New Roman" w:cs="Times New Roman"/>
          <w:b/>
          <w:sz w:val="24"/>
          <w:szCs w:val="24"/>
        </w:rPr>
        <w:t>(80 слов)</w:t>
      </w:r>
    </w:p>
    <w:p w:rsidR="00684616" w:rsidRDefault="00684616" w:rsidP="00BB2FC1">
      <w:pPr>
        <w:shd w:val="clear" w:color="auto" w:fill="FFFFFF"/>
        <w:spacing w:after="0" w:line="240" w:lineRule="auto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</w:pPr>
    </w:p>
    <w:p w:rsidR="005814BD" w:rsidRDefault="005814BD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Pr="005014D4" w:rsidRDefault="002D5383" w:rsidP="002D5383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D4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ТАК МОЖНО НАЧАТЬ СОЧИНЕНИЕ... или</w:t>
      </w:r>
      <w:r w:rsidRPr="001703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ЗАВЕРШИТЬ</w:t>
      </w:r>
    </w:p>
    <w:p w:rsidR="002D5383" w:rsidRPr="00802B69" w:rsidRDefault="002D5383" w:rsidP="002D5383">
      <w:pPr>
        <w:pStyle w:val="a4"/>
        <w:shd w:val="clear" w:color="auto" w:fill="FFFFFF"/>
        <w:spacing w:before="0" w:beforeAutospacing="0" w:after="0" w:afterAutospacing="0" w:line="374" w:lineRule="atLeast"/>
        <w:ind w:left="-851"/>
        <w:jc w:val="center"/>
        <w:rPr>
          <w:b/>
          <w:color w:val="625649"/>
        </w:rPr>
      </w:pPr>
      <w:r w:rsidRPr="00802B69">
        <w:rPr>
          <w:b/>
          <w:color w:val="625649"/>
        </w:rPr>
        <w:t>1.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Время — это мираж, оно сокращается в минуты счастья и растягивается в часы страданий. (Р.Олдингтон)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2.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Становится новое старым, 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потом промчатся года — 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И старое сменится новью: 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так было, так будет всегда. (Рудаки) 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3.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Если время самая драгоценная вещь, то растрата времени является самым большим мотовством. (Б.Франклин)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4.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Время идет медленно, когда за ним следишь... Оно чувствует слежку. Но оно пользуется нашей рассеянностью. Возможно даже, что существует два времени: то, за которым мы следим, и то, которое нас преобразует. (А.Камю)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5.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Держи время! Стереги его любой час, любую минуту. Без надзора оно ускользнет, словно ящерица. Освещай каждый миг честным, достойным свершением! Дай ему вес, значение, свет. (Т.Манн)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6.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Для того чтобы явилось в свет какое-нибудь крупное зло, нужен один день, а чтобы стереть его с лица земли, потребуется несколько столетий.  (Л. Бланки)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7.</w:t>
      </w:r>
    </w:p>
    <w:p w:rsidR="002D5383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Кто не помнит своего прошлого, </w:t>
      </w:r>
      <w:proofErr w:type="gramStart"/>
      <w:r w:rsidRPr="00802B69">
        <w:rPr>
          <w:rFonts w:ascii="Times New Roman" w:hAnsi="Times New Roman" w:cs="Times New Roman"/>
          <w:sz w:val="24"/>
          <w:szCs w:val="24"/>
        </w:rPr>
        <w:t>обречен</w:t>
      </w:r>
      <w:proofErr w:type="gramEnd"/>
      <w:r w:rsidRPr="00802B69">
        <w:rPr>
          <w:rFonts w:ascii="Times New Roman" w:hAnsi="Times New Roman" w:cs="Times New Roman"/>
          <w:sz w:val="24"/>
          <w:szCs w:val="24"/>
        </w:rPr>
        <w:t xml:space="preserve"> пережить его снова (Д. </w:t>
      </w:r>
      <w:proofErr w:type="spellStart"/>
      <w:r w:rsidRPr="00802B69">
        <w:rPr>
          <w:rFonts w:ascii="Times New Roman" w:hAnsi="Times New Roman" w:cs="Times New Roman"/>
          <w:sz w:val="24"/>
          <w:szCs w:val="24"/>
        </w:rPr>
        <w:t>Сантаяна</w:t>
      </w:r>
      <w:proofErr w:type="spellEnd"/>
      <w:r w:rsidRPr="00802B69">
        <w:rPr>
          <w:rFonts w:ascii="Times New Roman" w:hAnsi="Times New Roman" w:cs="Times New Roman"/>
          <w:sz w:val="24"/>
          <w:szCs w:val="24"/>
        </w:rPr>
        <w:t>, американский философ).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2D5383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Самый зловещий из всех земных звуков  - тиканье часов. (В.Солоухин)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2D5383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Человек, который осмеливается потратить впустую час вре</w:t>
      </w:r>
      <w:r>
        <w:rPr>
          <w:rFonts w:ascii="Times New Roman" w:hAnsi="Times New Roman" w:cs="Times New Roman"/>
          <w:sz w:val="24"/>
          <w:szCs w:val="24"/>
        </w:rPr>
        <w:t>мени, еще не осознал цену жизни</w:t>
      </w:r>
      <w:r w:rsidRPr="00802B69">
        <w:rPr>
          <w:rFonts w:ascii="Times New Roman" w:hAnsi="Times New Roman" w:cs="Times New Roman"/>
          <w:sz w:val="24"/>
          <w:szCs w:val="24"/>
        </w:rPr>
        <w:t xml:space="preserve">. (Чарльз Дарвин)  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2D5383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«Время так быстротечно, когда куда-то спешишь, и так медлительно, когда чего-то ждёшь» (Джейсон </w:t>
      </w:r>
      <w:proofErr w:type="spellStart"/>
      <w:r w:rsidRPr="00802B69">
        <w:rPr>
          <w:rFonts w:ascii="Times New Roman" w:hAnsi="Times New Roman" w:cs="Times New Roman"/>
          <w:sz w:val="24"/>
          <w:szCs w:val="24"/>
        </w:rPr>
        <w:t>Стэтэм</w:t>
      </w:r>
      <w:proofErr w:type="spellEnd"/>
      <w:r w:rsidRPr="00802B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02B69">
        <w:rPr>
          <w:rFonts w:ascii="Times New Roman" w:hAnsi="Times New Roman" w:cs="Times New Roman"/>
          <w:sz w:val="24"/>
          <w:szCs w:val="24"/>
        </w:rPr>
        <w:t>Счастливые</w:t>
      </w:r>
      <w:proofErr w:type="gramEnd"/>
      <w:r w:rsidRPr="00802B69">
        <w:rPr>
          <w:rFonts w:ascii="Times New Roman" w:hAnsi="Times New Roman" w:cs="Times New Roman"/>
          <w:sz w:val="24"/>
          <w:szCs w:val="24"/>
        </w:rPr>
        <w:t xml:space="preserve"> часов не наблюдают» (А.С.Грибоедов)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Если настоящее пытается судить прошлое, то оно теряет будущее. (У.Черчилль).</w:t>
      </w:r>
    </w:p>
    <w:p w:rsidR="002D5383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>Даже самый богатый человек не в состоянии откупить свое прошлое. (О.Уайльд)</w:t>
      </w:r>
    </w:p>
    <w:p w:rsidR="002D5383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    Я рекомендую Вам заботиться о минутах: часы сами позаботятся о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69">
        <w:rPr>
          <w:rFonts w:ascii="Times New Roman" w:hAnsi="Times New Roman" w:cs="Times New Roman"/>
          <w:sz w:val="24"/>
          <w:szCs w:val="24"/>
        </w:rPr>
        <w:t>(Честерфилд, английский писатель и политический деятель)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    Выбирать время – значит экономить его. (Френсис Бэкон, английский философ-материалист)</w:t>
      </w:r>
    </w:p>
    <w:p w:rsidR="002D5383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    Время лечит все раны. (Русская пословица)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    Будущее приобретается в настоящем. (Сэмюель Джонсон, английский писатель, автор «Словаря английского языка»)</w:t>
      </w:r>
    </w:p>
    <w:p w:rsidR="002D5383" w:rsidRPr="00802B69" w:rsidRDefault="002D5383" w:rsidP="002D5383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02B69">
        <w:rPr>
          <w:rFonts w:ascii="Times New Roman" w:hAnsi="Times New Roman" w:cs="Times New Roman"/>
          <w:sz w:val="24"/>
          <w:szCs w:val="24"/>
        </w:rPr>
        <w:t xml:space="preserve">    Счастливые люди считают время минутами, тогда как для несчастных оно тянется месяцами. (Джеймс </w:t>
      </w:r>
      <w:proofErr w:type="spellStart"/>
      <w:r w:rsidRPr="00802B69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Pr="00802B69">
        <w:rPr>
          <w:rFonts w:ascii="Times New Roman" w:hAnsi="Times New Roman" w:cs="Times New Roman"/>
          <w:sz w:val="24"/>
          <w:szCs w:val="24"/>
        </w:rPr>
        <w:t xml:space="preserve"> Купер, американский писатель)</w:t>
      </w:r>
    </w:p>
    <w:p w:rsidR="002D5383" w:rsidRPr="00802B69" w:rsidRDefault="002D5383" w:rsidP="002D538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D5383" w:rsidRPr="00802B69" w:rsidRDefault="002D5383" w:rsidP="002D5383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02B69">
        <w:rPr>
          <w:rFonts w:ascii="Times New Roman" w:hAnsi="Times New Roman" w:cs="Times New Roman"/>
          <w:sz w:val="24"/>
          <w:szCs w:val="24"/>
          <w:highlight w:val="yellow"/>
        </w:rPr>
        <w:t>ФРАЗЫ, КОТОРЫЕ МОГУТ ПРИГОДИТЬСЯ...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2B69">
        <w:rPr>
          <w:rFonts w:ascii="Times New Roman" w:hAnsi="Times New Roman" w:cs="Times New Roman"/>
          <w:sz w:val="24"/>
          <w:szCs w:val="24"/>
        </w:rPr>
        <w:t xml:space="preserve">Мы постоянно теряем время и вряд ли когда-нибудь сможем его отыскать: ни в бюро находок, ни в темном углу под кроватью. Время нельзя вернуть, но его можно наверстать или, по крайней мере, </w:t>
      </w:r>
      <w:proofErr w:type="gramStart"/>
      <w:r w:rsidRPr="00802B69">
        <w:rPr>
          <w:rFonts w:ascii="Times New Roman" w:hAnsi="Times New Roman" w:cs="Times New Roman"/>
          <w:sz w:val="24"/>
          <w:szCs w:val="24"/>
        </w:rPr>
        <w:t>научиться не сожалеть</w:t>
      </w:r>
      <w:proofErr w:type="gramEnd"/>
      <w:r w:rsidRPr="00802B69">
        <w:rPr>
          <w:rFonts w:ascii="Times New Roman" w:hAnsi="Times New Roman" w:cs="Times New Roman"/>
          <w:sz w:val="24"/>
          <w:szCs w:val="24"/>
        </w:rPr>
        <w:t xml:space="preserve"> о потере.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2B69">
        <w:rPr>
          <w:rFonts w:ascii="Times New Roman" w:hAnsi="Times New Roman" w:cs="Times New Roman"/>
          <w:sz w:val="24"/>
          <w:szCs w:val="24"/>
        </w:rPr>
        <w:t xml:space="preserve">Для каждого найдется большое количество возможностей потратить драгоценные часы на телевидение, компьютерные игры, масс-медиа. Но эти способы уйти от решения важных задач и </w:t>
      </w:r>
      <w:proofErr w:type="gramStart"/>
      <w:r w:rsidRPr="00802B69">
        <w:rPr>
          <w:rFonts w:ascii="Times New Roman" w:hAnsi="Times New Roman" w:cs="Times New Roman"/>
          <w:sz w:val="24"/>
          <w:szCs w:val="24"/>
        </w:rPr>
        <w:t>убить время очень очевидны</w:t>
      </w:r>
      <w:proofErr w:type="gramEnd"/>
      <w:r w:rsidRPr="00802B69">
        <w:rPr>
          <w:rFonts w:ascii="Times New Roman" w:hAnsi="Times New Roman" w:cs="Times New Roman"/>
          <w:sz w:val="24"/>
          <w:szCs w:val="24"/>
        </w:rPr>
        <w:t>, как вредные привычки или пустые разговоры.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02B69">
        <w:rPr>
          <w:rFonts w:ascii="Times New Roman" w:hAnsi="Times New Roman" w:cs="Times New Roman"/>
          <w:sz w:val="24"/>
          <w:szCs w:val="24"/>
        </w:rPr>
        <w:t>Среди неизвестного в окружающей нас природе самым неизвестным является время, ибо никто не знает, что такое время и как им управлять.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02B69">
        <w:rPr>
          <w:rFonts w:ascii="Times New Roman" w:hAnsi="Times New Roman" w:cs="Times New Roman"/>
          <w:sz w:val="24"/>
          <w:szCs w:val="24"/>
        </w:rPr>
        <w:t>То, что время или совсем не существует, или едва существует, будучи чем-то неясным, можно предполагать на основании следующего. Одна часть его была и уже не существует, другая - в будущем, и ее еще нет; из этих частей слагается и бесконечное время, и каждый раз выделяемый промежуток времени. А то, что слагается из несуществующего, не может, как кажется, быть причастным существованию.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02B69">
        <w:rPr>
          <w:rFonts w:ascii="Times New Roman" w:hAnsi="Times New Roman" w:cs="Times New Roman"/>
          <w:sz w:val="24"/>
          <w:szCs w:val="24"/>
        </w:rPr>
        <w:t xml:space="preserve">Во времени имеется нечто неделимое, что мы называем "теперь". Во времени ничего нельзя ухватить, помимо "теперь". "Теперь" есть непрерывная связь времени, оно связывает прошедшее время с будущим и вообще является границей времени, будучи началом одного и концом другого. Так как "теперь" есть конец прошедшего и начало будущего, то время всегда начинается и кончается. И оно никогда не прекратится, потому что всегда начинается. </w:t>
      </w:r>
      <w:r>
        <w:rPr>
          <w:rFonts w:ascii="Times New Roman" w:hAnsi="Times New Roman" w:cs="Times New Roman"/>
          <w:sz w:val="24"/>
          <w:szCs w:val="24"/>
        </w:rPr>
        <w:t xml:space="preserve">(Аристотель) </w:t>
      </w:r>
      <w:r w:rsidRPr="00802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2B69">
        <w:rPr>
          <w:rFonts w:ascii="Times New Roman" w:hAnsi="Times New Roman" w:cs="Times New Roman"/>
          <w:sz w:val="24"/>
          <w:szCs w:val="24"/>
        </w:rPr>
        <w:t>Время уносит все; длинный ряд годов умеет менять и имя, и наружность, и характер, и судьбу.</w:t>
      </w:r>
    </w:p>
    <w:p w:rsidR="002D5383" w:rsidRPr="00802B69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02B69">
        <w:rPr>
          <w:rFonts w:ascii="Times New Roman" w:hAnsi="Times New Roman" w:cs="Times New Roman"/>
          <w:sz w:val="24"/>
          <w:szCs w:val="24"/>
        </w:rPr>
        <w:t>Ничто не является более тягостным для мудрого человека и ничто не доставляет ему большего беспокойства, чем необходимость тратить на пустяки и бесполезные вещи больше времени, чем они того заслуживают.</w:t>
      </w: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2D5383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383" w:rsidRDefault="002D5383" w:rsidP="004E5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0CE" w:rsidRDefault="004E50CE" w:rsidP="004E50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D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ЦИТАТНЫЙ МАТЕРИАЛ</w:t>
      </w:r>
    </w:p>
    <w:p w:rsidR="0022569C" w:rsidRDefault="0022569C" w:rsidP="004E50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22569C" w:rsidTr="002D5383">
        <w:tc>
          <w:tcPr>
            <w:tcW w:w="10632" w:type="dxa"/>
          </w:tcPr>
          <w:p w:rsidR="0022569C" w:rsidRPr="00F630A9" w:rsidRDefault="0022569C" w:rsidP="0022569C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b/>
                <w:color w:val="000000"/>
              </w:rPr>
              <w:t>И.С.Тургенев</w:t>
            </w:r>
          </w:p>
          <w:p w:rsidR="0022569C" w:rsidRPr="00F630A9" w:rsidRDefault="0022569C" w:rsidP="0022569C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b/>
                <w:color w:val="000000"/>
              </w:rPr>
              <w:t>Стихотворение в прозе</w:t>
            </w:r>
          </w:p>
          <w:p w:rsidR="0022569C" w:rsidRPr="00F630A9" w:rsidRDefault="0022569C" w:rsidP="0022569C">
            <w:pPr>
              <w:pStyle w:val="a4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b/>
                <w:i/>
                <w:color w:val="000000"/>
              </w:rPr>
              <w:t>Завтра! Завтра!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Как пуст, и вял, и ничтожен почти всякий прожитой день! Как мало следов оставляет он за собою! Как бессмысленно глупо пробежали эти часы за часами!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И между тем человеку хочется существовать; он дорожит жизнью, он надеется на неё, на себя, на будущее</w:t>
            </w:r>
            <w:proofErr w:type="gramStart"/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… О</w:t>
            </w:r>
            <w:proofErr w:type="gramEnd"/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, каких благ он ждёт от будущего!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Но почему же он воображает, что другие, грядущие дни не будут похожи на этот только что прожитой день?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Да он этого и не воображает. Он вообще не любит размышлять - и хорошо делает.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''Вот завтра, завтра!'' - утешает он себя, пока это ''завтра'' не свалит его в могилу.</w:t>
            </w:r>
          </w:p>
          <w:p w:rsidR="0022569C" w:rsidRPr="00F630A9" w:rsidRDefault="0022569C" w:rsidP="000E22AE">
            <w:pPr>
              <w:pStyle w:val="a4"/>
              <w:spacing w:before="0" w:beforeAutospacing="0" w:after="0" w:afterAutospacing="0"/>
              <w:ind w:firstLine="317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Ну, а раз в могиле - поневоле размышлять перестанешь.</w:t>
            </w:r>
          </w:p>
          <w:p w:rsidR="0022569C" w:rsidRPr="00F630A9" w:rsidRDefault="0022569C" w:rsidP="0022569C">
            <w:pPr>
              <w:pStyle w:val="a4"/>
              <w:spacing w:before="84" w:beforeAutospacing="0" w:after="84" w:afterAutospacing="0"/>
              <w:ind w:left="335" w:right="335"/>
              <w:rPr>
                <w:rFonts w:ascii="Times New Roman CYR" w:hAnsi="Times New Roman CYR" w:cs="Times New Roman CYR"/>
                <w:i/>
                <w:color w:val="000000"/>
              </w:rPr>
            </w:pPr>
            <w:r w:rsidRPr="00F630A9">
              <w:rPr>
                <w:rFonts w:ascii="Times New Roman CYR" w:hAnsi="Times New Roman CYR" w:cs="Times New Roman CYR"/>
                <w:i/>
                <w:color w:val="000000"/>
              </w:rPr>
              <w:t>Май, 1879</w:t>
            </w:r>
          </w:p>
          <w:p w:rsidR="0022569C" w:rsidRPr="000E22AE" w:rsidRDefault="000E22AE" w:rsidP="00A95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30A9">
              <w:rPr>
                <w:rFonts w:ascii="Times New Roman" w:hAnsi="Times New Roman" w:cs="Times New Roman"/>
                <w:bCs/>
                <w:sz w:val="24"/>
                <w:szCs w:val="24"/>
              </w:rPr>
              <w:t>следует обратить внимание на слова и синонимичные с</w:t>
            </w:r>
            <w:r w:rsidR="00F630A9" w:rsidRPr="00F63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очетания слов, обозначающие время </w:t>
            </w:r>
            <w:r w:rsidRPr="00F630A9">
              <w:rPr>
                <w:rFonts w:ascii="Times New Roman" w:hAnsi="Times New Roman" w:cs="Times New Roman"/>
                <w:bCs/>
                <w:sz w:val="24"/>
                <w:szCs w:val="24"/>
              </w:rPr>
              <w:t>(завтра – каждый день – будущее</w:t>
            </w:r>
            <w:r w:rsidR="00F630A9" w:rsidRPr="00F630A9">
              <w:rPr>
                <w:rFonts w:ascii="Times New Roman" w:hAnsi="Times New Roman" w:cs="Times New Roman"/>
                <w:bCs/>
                <w:sz w:val="24"/>
                <w:szCs w:val="24"/>
              </w:rPr>
              <w:t>)  После прочтения стихотворения вывод напрашивается сам: не откладывай на завтра то, что можно сделать сегодня</w:t>
            </w:r>
            <w:r w:rsidR="00F63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2569C" w:rsidRPr="002D5383" w:rsidRDefault="0022569C" w:rsidP="00036CC3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A82D84" w:rsidTr="004F769C">
        <w:tc>
          <w:tcPr>
            <w:tcW w:w="10632" w:type="dxa"/>
          </w:tcPr>
          <w:p w:rsidR="00A82D84" w:rsidRPr="00A82D84" w:rsidRDefault="00A82D84" w:rsidP="00A82D84">
            <w:pPr>
              <w:ind w:firstLine="31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 лучшие минуты его жизни вдруг в одно и то же время вспомнились ему. И Аустерлиц с высоким небом, и мёртвое укоризненное лицо жены, и Пьер на пароме, и девочка, взволнованная красотой ночи, и эта ночь, и луна – всё это вдруг вспомнилось ему..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Л.Н.Толстой.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«Война и мир»)</w:t>
            </w:r>
            <w:proofErr w:type="gramEnd"/>
          </w:p>
        </w:tc>
      </w:tr>
    </w:tbl>
    <w:p w:rsidR="00A82D84" w:rsidRPr="004F769C" w:rsidRDefault="00A82D84" w:rsidP="00036CC3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2D6A6D" w:rsidRPr="00AE0C99" w:rsidTr="004F769C">
        <w:tc>
          <w:tcPr>
            <w:tcW w:w="4820" w:type="dxa"/>
          </w:tcPr>
          <w:p w:rsidR="002D6A6D" w:rsidRPr="00AE0C99" w:rsidRDefault="00F826B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D6A6D" w:rsidRPr="00AE0C99">
              <w:rPr>
                <w:rFonts w:ascii="Times New Roman" w:hAnsi="Times New Roman" w:cs="Times New Roman"/>
                <w:sz w:val="24"/>
                <w:szCs w:val="24"/>
              </w:rPr>
              <w:t>прошлого есть запах, вкус и цвет,</w:t>
            </w:r>
          </w:p>
          <w:p w:rsidR="002D6A6D" w:rsidRPr="00AE0C99" w:rsidRDefault="002D6A6D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Стремление учить, влиять и значить,</w:t>
            </w:r>
          </w:p>
          <w:p w:rsidR="002D6A6D" w:rsidRPr="00AE0C99" w:rsidRDefault="002D6A6D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И только одного, к несчастью, нет – </w:t>
            </w:r>
          </w:p>
          <w:p w:rsidR="002D6A6D" w:rsidRPr="00AE0C99" w:rsidRDefault="002D6A6D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себя переиначить. </w:t>
            </w:r>
          </w:p>
          <w:p w:rsidR="002D6A6D" w:rsidRPr="00AE0C99" w:rsidRDefault="002D6A6D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И.Губерман</w:t>
            </w:r>
            <w:proofErr w:type="spellEnd"/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893877" w:rsidRPr="00AE0C99" w:rsidRDefault="0089387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Всему на свете истинную цену</w:t>
            </w:r>
          </w:p>
          <w:p w:rsidR="00893877" w:rsidRPr="00AE0C99" w:rsidRDefault="0089387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Отменно знает время – лишь оно</w:t>
            </w:r>
          </w:p>
          <w:p w:rsidR="00893877" w:rsidRPr="00AE0C99" w:rsidRDefault="0089387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Сметает шелуху, сдувает пену</w:t>
            </w:r>
          </w:p>
          <w:p w:rsidR="00893877" w:rsidRPr="00AE0C99" w:rsidRDefault="0089387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сцеживает в амфоры вино.</w:t>
            </w:r>
          </w:p>
          <w:p w:rsidR="002D6A6D" w:rsidRPr="00AE0C99" w:rsidRDefault="0089387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И.Губерман</w:t>
            </w:r>
            <w:proofErr w:type="spellEnd"/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российский писатель, прозаик)</w:t>
            </w:r>
          </w:p>
        </w:tc>
      </w:tr>
    </w:tbl>
    <w:p w:rsidR="002D6A6D" w:rsidRPr="004F769C" w:rsidRDefault="002D6A6D" w:rsidP="00AE0C99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599" w:type="dxa"/>
        <w:tblInd w:w="-885" w:type="dxa"/>
        <w:tblLook w:val="04A0" w:firstRow="1" w:lastRow="0" w:firstColumn="1" w:lastColumn="0" w:noHBand="0" w:noVBand="1"/>
      </w:tblPr>
      <w:tblGrid>
        <w:gridCol w:w="5813"/>
        <w:gridCol w:w="4786"/>
      </w:tblGrid>
      <w:tr w:rsidR="00ED7466" w:rsidRPr="00AE0C99" w:rsidTr="00AE67A0">
        <w:tc>
          <w:tcPr>
            <w:tcW w:w="5813" w:type="dxa"/>
          </w:tcPr>
          <w:p w:rsidR="00ED7466" w:rsidRPr="00AE0C99" w:rsidRDefault="00ED7466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Ксения Архипова 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Ты рисуешь меня на холсте понимания, 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Тонкой кистью разлуки без права на встречу.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неточность портрета не стоит внимания,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Вряд ли кто-то заметит. И я не замечу. </w:t>
            </w:r>
          </w:p>
          <w:p w:rsidR="007F4AE2" w:rsidRPr="00D12684" w:rsidRDefault="007F4AE2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Я вошла в твою жизнь легким оттиском прошлого,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Отраженьем надежды, на смерть обреченной.</w:t>
            </w:r>
          </w:p>
          <w:p w:rsidR="007F4AE2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Вряд ли люди посмеют сказать что-то пошлое,</w:t>
            </w:r>
          </w:p>
          <w:p w:rsidR="00AE0C99" w:rsidRPr="00AE0C99" w:rsidRDefault="00ED746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Если ты нарисуешь меня обнаженной...</w:t>
            </w:r>
          </w:p>
        </w:tc>
        <w:tc>
          <w:tcPr>
            <w:tcW w:w="4786" w:type="dxa"/>
          </w:tcPr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Назови мой портрет "Молодая Романтика",</w:t>
            </w: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А натурщицу... можешь обнять на прощанье.</w:t>
            </w: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Расставанья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встречи - нелепая практика.</w:t>
            </w: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Мы с тобою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даны в наказанье...</w:t>
            </w:r>
          </w:p>
          <w:p w:rsidR="00EE08B2" w:rsidRPr="00D12684" w:rsidRDefault="00EE08B2" w:rsidP="00EE08B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Нам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покоя, не будет прощения,</w:t>
            </w: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не будет спасенья в молитве и вере.</w:t>
            </w:r>
          </w:p>
          <w:p w:rsidR="00EE08B2" w:rsidRDefault="00EE08B2" w:rsidP="00EE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Для тебя я - портрет в лабиринте забвения,</w:t>
            </w:r>
          </w:p>
          <w:p w:rsidR="00ED7466" w:rsidRPr="00AE0C99" w:rsidRDefault="00EE08B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Словно взг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Беатриче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душе Алигьери...</w:t>
            </w:r>
          </w:p>
        </w:tc>
      </w:tr>
    </w:tbl>
    <w:p w:rsidR="00ED7466" w:rsidRPr="004F769C" w:rsidRDefault="00ED7466" w:rsidP="00AE0C99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4E05F5" w:rsidRPr="00AE0C99" w:rsidTr="004F769C">
        <w:tc>
          <w:tcPr>
            <w:tcW w:w="5671" w:type="dxa"/>
          </w:tcPr>
          <w:p w:rsidR="004E05F5" w:rsidRPr="00AE0C99" w:rsidRDefault="004E05F5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Аркадий Григорьевич </w:t>
            </w:r>
            <w:proofErr w:type="spellStart"/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Вичужанин</w:t>
            </w:r>
            <w:proofErr w:type="spellEnd"/>
          </w:p>
          <w:p w:rsidR="004E05F5" w:rsidRPr="00AE0C99" w:rsidRDefault="004E05F5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Время, остановись!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Сутками, час за часом,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Наша проходит жизнь.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Хочется крикнуть властно: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«Время! остановись»!</w:t>
            </w:r>
          </w:p>
          <w:p w:rsidR="004E05F5" w:rsidRPr="00AE0C99" w:rsidRDefault="004E05F5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Год за годом планета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новой встает красе.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Песни не все пропеты,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Стихи не сложены все.</w:t>
            </w:r>
          </w:p>
        </w:tc>
        <w:tc>
          <w:tcPr>
            <w:tcW w:w="4961" w:type="dxa"/>
          </w:tcPr>
          <w:p w:rsidR="004E05F5" w:rsidRPr="00AE0C99" w:rsidRDefault="004E05F5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Осилив земное бремя,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Ракеты уходят ввысь.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Хочется крикнуть: «Время!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Время! Остановись!»</w:t>
            </w:r>
          </w:p>
          <w:p w:rsidR="004E05F5" w:rsidRPr="00AE0C99" w:rsidRDefault="004E05F5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Жизнь коротка на свете.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Знаний и сил не жалей: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Спеши и за время это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делать все для людей.</w:t>
            </w:r>
          </w:p>
        </w:tc>
      </w:tr>
    </w:tbl>
    <w:p w:rsidR="00ED7466" w:rsidRPr="00AE0C99" w:rsidRDefault="00ED7466" w:rsidP="00AE0C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89319A" w:rsidRPr="00AE0C99" w:rsidTr="004F769C">
        <w:tc>
          <w:tcPr>
            <w:tcW w:w="5671" w:type="dxa"/>
          </w:tcPr>
          <w:p w:rsidR="0089319A" w:rsidRPr="00AE0C99" w:rsidRDefault="0089319A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Дементьев </w:t>
            </w:r>
          </w:p>
          <w:p w:rsidR="0089319A" w:rsidRPr="00AE0C99" w:rsidRDefault="0089319A" w:rsidP="00AE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 о чем не жалейте</w:t>
            </w:r>
          </w:p>
          <w:p w:rsidR="00AE0C99" w:rsidRDefault="0089319A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Никогда ни о чем не жалейте вдогонку,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Если то, что случилось, нельзя изменить.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записку из</w:t>
            </w:r>
            <w:r w:rsidR="00AE0C99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прошлого, грусть свою скомкав,</w:t>
            </w:r>
          </w:p>
          <w:p w:rsidR="0089319A" w:rsidRPr="00AE0C99" w:rsidRDefault="0089319A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 этим прошлым порвите непрочную нить.</w:t>
            </w:r>
          </w:p>
          <w:p w:rsidR="0089319A" w:rsidRDefault="0089319A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Никогда не жалейте о том, что случилось.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Иль о том, что случиться не может уже.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Лишь бы озеро вашей души не мутилось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а надежды, как птицы, парили в душе.</w:t>
            </w:r>
          </w:p>
          <w:p w:rsidR="004F769C" w:rsidRDefault="004F769C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 жалейте своей доброты и участья.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Если даже за все вам — усмешка в ответ.</w:t>
            </w:r>
          </w:p>
          <w:p w:rsidR="007C25BE" w:rsidRPr="00AE0C99" w:rsidRDefault="007C25BE" w:rsidP="007C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Кто-то в гении выбился, кто-то в начальство...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Не жалейте, что вам не досталось их бед.</w:t>
            </w:r>
          </w:p>
          <w:p w:rsidR="007C25BE" w:rsidRPr="00AE0C99" w:rsidRDefault="007C25BE" w:rsidP="007C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Никогда, никогда ни о чем не жалейте —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Поздно начали вы или рано ушли.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Кто-то пусть гениально играет на флейте.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Но ведь песни берет он из вашей души.</w:t>
            </w:r>
          </w:p>
          <w:p w:rsidR="007C25BE" w:rsidRPr="00AE0C99" w:rsidRDefault="007C25BE" w:rsidP="007C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Никогда, никогда ни о чем не жалейте —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Ни потерянных дней, ни сгоревшей любви.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Пусть другой гениально играет на флейте, 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Но еще гениальнее слушали вы.</w:t>
            </w:r>
          </w:p>
        </w:tc>
        <w:tc>
          <w:tcPr>
            <w:tcW w:w="4961" w:type="dxa"/>
          </w:tcPr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И.Анненский</w:t>
            </w:r>
          </w:p>
          <w:p w:rsidR="007C25BE" w:rsidRDefault="007C25BE" w:rsidP="007C25B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Минута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Узорные ткани так зыбки,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Горячая пыль так бела, -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 надо ни слов, ни улыбки: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Останься такой, как была;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Останься неясной, тоскливой,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Осеннего утра бледней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 этой поникшею ивой,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сетчатом фоне теней...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Минута - и ветер, метнувшись,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узорах развеет листы,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Минута - и сердце, проснувшись,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Увидит, что это - не ты...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Побудь же без слов, без улыбки,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Побудь точно призрак, пока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Узорные тени так зыбки </w:t>
            </w:r>
          </w:p>
          <w:p w:rsidR="007C25BE" w:rsidRPr="007C25BE" w:rsidRDefault="007C25BE" w:rsidP="007C25B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5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белая пыль так чутка... </w:t>
            </w:r>
          </w:p>
          <w:p w:rsidR="0089319A" w:rsidRPr="00AE0C99" w:rsidRDefault="0089319A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9A" w:rsidRPr="007C25BE" w:rsidRDefault="0089319A" w:rsidP="00AE0C99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4C5C36" w:rsidRPr="00AE0C99" w:rsidTr="00496007">
        <w:tc>
          <w:tcPr>
            <w:tcW w:w="5529" w:type="dxa"/>
          </w:tcPr>
          <w:p w:rsidR="004C5C36" w:rsidRPr="00BB2FC1" w:rsidRDefault="00187E6A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Ф.И.Тютчев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 Время! Вечности подвижное зерцало! –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Все рушится, падёт под </w:t>
            </w:r>
            <w:proofErr w:type="spell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дланию</w:t>
            </w:r>
            <w:proofErr w:type="spell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твоей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!..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Сокрыт предел твой и начало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От слабых смертного очей!..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Века рождаются и исчезают снова,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Одно столетие стирается другим;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может избежать от гнева Крона злого?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может устоять пред грозным богом сим?..</w:t>
            </w:r>
          </w:p>
          <w:p w:rsidR="004C5C36" w:rsidRPr="00AE0C99" w:rsidRDefault="004C5C36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64ED2" w:rsidRPr="00BB2FC1" w:rsidRDefault="00264ED2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Иосиф Бродский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Век на исходе. Бег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времени требует жертвы, развалины…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Подай ему чувства, мысли, плюс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воспоминания. Таков аппетит и вкус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времени. Не тороплюсь,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но подаю. Я не трус; я готов быть предметом 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прошлого, если таков каприз</w:t>
            </w:r>
          </w:p>
          <w:p w:rsidR="00264ED2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времени, сверху вниз смотрящего — или — через плечо —</w:t>
            </w:r>
          </w:p>
          <w:p w:rsidR="004C5C36" w:rsidRPr="00AE0C99" w:rsidRDefault="00264ED2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на свою добычу…</w:t>
            </w:r>
          </w:p>
        </w:tc>
      </w:tr>
    </w:tbl>
    <w:p w:rsidR="002D6A6D" w:rsidRPr="007C25BE" w:rsidRDefault="002D6A6D" w:rsidP="00AE0C9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496007" w:rsidRPr="00AE0C99" w:rsidTr="007C25BE">
        <w:tc>
          <w:tcPr>
            <w:tcW w:w="5387" w:type="dxa"/>
          </w:tcPr>
          <w:p w:rsidR="00496007" w:rsidRPr="00BB2FC1" w:rsidRDefault="00496007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BB2FC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Державин. </w:t>
            </w:r>
          </w:p>
          <w:p w:rsidR="00496007" w:rsidRPr="00AE0C99" w:rsidRDefault="0049600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Река времен в своем </w:t>
            </w:r>
            <w:proofErr w:type="spell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</w:p>
          <w:p w:rsidR="00496007" w:rsidRPr="00AE0C99" w:rsidRDefault="0049600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Уносит все дела людей</w:t>
            </w:r>
          </w:p>
          <w:p w:rsidR="00496007" w:rsidRPr="00AE0C99" w:rsidRDefault="0049600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топит в пропасти забвенья</w:t>
            </w:r>
          </w:p>
          <w:p w:rsidR="00496007" w:rsidRPr="00AE0C99" w:rsidRDefault="0049600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Народы, царства и царей.</w:t>
            </w:r>
          </w:p>
          <w:p w:rsidR="00496007" w:rsidRPr="00AE0C99" w:rsidRDefault="00496007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Стихотворение написано  за два дня до смерти поэта</w:t>
            </w:r>
          </w:p>
        </w:tc>
        <w:tc>
          <w:tcPr>
            <w:tcW w:w="4962" w:type="dxa"/>
          </w:tcPr>
          <w:p w:rsidR="00CE0534" w:rsidRPr="00BB2FC1" w:rsidRDefault="00CE0534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Павел </w:t>
            </w:r>
            <w:proofErr w:type="spellStart"/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Великжанин</w:t>
            </w:r>
            <w:proofErr w:type="spellEnd"/>
          </w:p>
          <w:p w:rsidR="00496007" w:rsidRPr="00AE0C99" w:rsidRDefault="00CE053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Время уходит сквозь пальцы, как кровь,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Хлещет струей из разорванной раны,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Стрелки царапают вечность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 вновь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Молча застыли громады-курганы.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А за кулисой театра теней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ишь силуэты скользят вдохновенно,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Тихо колеблется маятник дней,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Словно дыхание спящей Вселенной.</w:t>
            </w:r>
          </w:p>
        </w:tc>
      </w:tr>
    </w:tbl>
    <w:p w:rsidR="002D6A6D" w:rsidRPr="007C25BE" w:rsidRDefault="002D6A6D" w:rsidP="00AE0C9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B7552" w:rsidRPr="00AE0C99" w:rsidTr="007C25BE">
        <w:tc>
          <w:tcPr>
            <w:tcW w:w="10349" w:type="dxa"/>
          </w:tcPr>
          <w:p w:rsidR="00AB7552" w:rsidRDefault="00AB7552" w:rsidP="00B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Шварц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. «Сказка о потерянном времени»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1"/>
            </w:tblGrid>
            <w:tr w:rsidR="00BB2FC1" w:rsidTr="00BB2FC1">
              <w:tc>
                <w:tcPr>
                  <w:tcW w:w="4670" w:type="dxa"/>
                </w:tcPr>
                <w:p w:rsidR="00AF78C8" w:rsidRPr="00AF78C8" w:rsidRDefault="00AF78C8" w:rsidP="00AE0C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78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Злые волшебники</w:t>
                  </w:r>
                </w:p>
                <w:p w:rsidR="00BB2FC1" w:rsidRDefault="00BB2FC1" w:rsidP="00AE0C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2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Андрей Андреевич</w:t>
                  </w:r>
                  <w:r w:rsidRPr="00BB2F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Прокофий </w:t>
                  </w:r>
                  <w:proofErr w:type="spellStart"/>
                  <w:r w:rsidRPr="00BB2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Прокофьевич</w:t>
                  </w:r>
                  <w:proofErr w:type="spellEnd"/>
                  <w:r w:rsidRPr="00BB2F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Авдотья Петровна</w:t>
                  </w:r>
                  <w:r w:rsidRPr="00BB2FC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Анна Ивановна</w:t>
                  </w:r>
                </w:p>
              </w:tc>
              <w:tc>
                <w:tcPr>
                  <w:tcW w:w="4671" w:type="dxa"/>
                </w:tcPr>
                <w:p w:rsidR="00A75E7B" w:rsidRDefault="00AF78C8" w:rsidP="00AF78C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F78C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Главный герой сказки</w:t>
                  </w:r>
                  <w:r w:rsidR="00A75E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A75E7B" w:rsidRDefault="00AF78C8" w:rsidP="00AF78C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Петя Зубов </w:t>
                  </w:r>
                  <w:r w:rsidRPr="00AF78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 его друзья по несчастью </w:t>
                  </w:r>
                </w:p>
                <w:p w:rsidR="00A75E7B" w:rsidRDefault="00AF78C8" w:rsidP="00AF78C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F78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Маруся Поспелова, </w:t>
                  </w:r>
                </w:p>
                <w:p w:rsidR="00A75E7B" w:rsidRDefault="00AF78C8" w:rsidP="00AF78C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F78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Зайцев Вася и </w:t>
                  </w:r>
                </w:p>
                <w:p w:rsidR="00BB2FC1" w:rsidRPr="00AF78C8" w:rsidRDefault="00AF78C8" w:rsidP="00AF78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78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Наденька Соколова.</w:t>
                  </w:r>
                </w:p>
              </w:tc>
            </w:tr>
          </w:tbl>
          <w:p w:rsidR="00BB2FC1" w:rsidRPr="00BB2FC1" w:rsidRDefault="00BB2FC1" w:rsidP="00BB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6A" w:rsidRPr="00907B78" w:rsidRDefault="00B8016A" w:rsidP="00AE0C99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751D24" w:rsidRPr="00AE0C99" w:rsidTr="007C25BE">
        <w:tc>
          <w:tcPr>
            <w:tcW w:w="4962" w:type="dxa"/>
          </w:tcPr>
          <w:p w:rsidR="00751D24" w:rsidRPr="00BB2FC1" w:rsidRDefault="00F15760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C1">
              <w:rPr>
                <w:rFonts w:ascii="Times New Roman" w:hAnsi="Times New Roman" w:cs="Times New Roman"/>
                <w:b/>
                <w:sz w:val="24"/>
                <w:szCs w:val="24"/>
              </w:rPr>
              <w:t>А.Кушнер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Времена не выбирают...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Времена не выбирают,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 них живут и умирают.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Большей пошлости на свете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Нет, чем клянчить и пенять.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Будто можно те на эти,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Как на рынке, поменять.</w:t>
            </w:r>
          </w:p>
          <w:p w:rsidR="00751D24" w:rsidRPr="00B00798" w:rsidRDefault="00751D24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ни век, то век железный.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Но дымится сад чудесный,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Блещет тучка; я в пять лет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Должен был от скарлатины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Умереть, живи в 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невинный</w:t>
            </w:r>
            <w:proofErr w:type="gramEnd"/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Век, в котором горя нет.</w:t>
            </w:r>
          </w:p>
          <w:p w:rsidR="00751D24" w:rsidRPr="00B00798" w:rsidRDefault="00751D24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Ты себя в счастливцы прочишь,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А при Грозном жить не хочешь?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 мечтаешь о чуме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Флорентийской и проказе?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Хочешь ехать в первом классе,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А не в трюме, в полутьме?</w:t>
            </w:r>
          </w:p>
          <w:p w:rsidR="00751D24" w:rsidRPr="00B00798" w:rsidRDefault="00751D24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00798" w:rsidRPr="00AE0C99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ни век, то век железный.</w:t>
            </w:r>
          </w:p>
          <w:p w:rsidR="00751D24" w:rsidRPr="00AE0C99" w:rsidRDefault="00B0079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Но дымится сад чудесный,</w:t>
            </w:r>
          </w:p>
        </w:tc>
        <w:tc>
          <w:tcPr>
            <w:tcW w:w="5387" w:type="dxa"/>
          </w:tcPr>
          <w:p w:rsidR="00B00798" w:rsidRPr="00AE0C99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Блещет тучка; обниму</w:t>
            </w:r>
          </w:p>
          <w:p w:rsidR="00B00798" w:rsidRPr="00AE0C99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Век мой, рок мой на прощанье.</w:t>
            </w:r>
          </w:p>
          <w:p w:rsidR="00B00798" w:rsidRPr="00AE0C99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Время - это испытанье.</w:t>
            </w:r>
          </w:p>
          <w:p w:rsidR="00751D24" w:rsidRPr="00AE0C99" w:rsidRDefault="00B00798" w:rsidP="00B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 завидуй никому.</w:t>
            </w:r>
          </w:p>
          <w:p w:rsidR="00B00798" w:rsidRPr="00B00798" w:rsidRDefault="00B00798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Крепко тесное объятье.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Время - кожа, а не платье.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Глубока его печать.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Словно с пальцев отпечатки,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С нас - его черты и складки,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Приглядевшись, можно снять.</w:t>
            </w:r>
          </w:p>
          <w:p w:rsidR="00751D24" w:rsidRPr="00B00798" w:rsidRDefault="00751D24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Времена не выбирают,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 них живут и умирают.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Большей пошлости на свете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Нет, чем клянчить и пенять.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Будто можно те на эти,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Как на рынке, поменять.</w:t>
            </w:r>
          </w:p>
          <w:p w:rsidR="00751D24" w:rsidRPr="00B00798" w:rsidRDefault="00751D24" w:rsidP="00AE0C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ни век, то век железный,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Но дымится са</w:t>
            </w:r>
            <w:r w:rsidR="00F36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чудесный,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Блещет тучка; обниму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Век мой, рок мой на прощанье.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Время -</w:t>
            </w:r>
            <w:r w:rsidR="00B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это испытанье.</w:t>
            </w:r>
          </w:p>
          <w:p w:rsidR="00751D24" w:rsidRPr="00AE0C99" w:rsidRDefault="00751D2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Не завидуй никому...</w:t>
            </w:r>
          </w:p>
        </w:tc>
      </w:tr>
    </w:tbl>
    <w:p w:rsidR="002D6A6D" w:rsidRPr="00907B78" w:rsidRDefault="002D6A6D" w:rsidP="00AE0C9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786"/>
        <w:gridCol w:w="5563"/>
      </w:tblGrid>
      <w:tr w:rsidR="005318D8" w:rsidRPr="00AE0C99" w:rsidTr="007C25BE">
        <w:tc>
          <w:tcPr>
            <w:tcW w:w="4786" w:type="dxa"/>
          </w:tcPr>
          <w:p w:rsidR="005318D8" w:rsidRPr="00F24288" w:rsidRDefault="005318D8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>Осип Мандельштам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За гремучую доблесть грядущих веков,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За высокое племя людей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Я лишился и чаши на пире отцов,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веселья, и чести своей.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Мне на плечи кидается век-волкодав,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Но не волк я по крови своей,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Запихай меня лучше, как шапку, в рукав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Жаркой шубы сибирских степей.</w:t>
            </w:r>
          </w:p>
        </w:tc>
        <w:tc>
          <w:tcPr>
            <w:tcW w:w="5563" w:type="dxa"/>
          </w:tcPr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Чтоб не видеть ни труса, ни хлипкой 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грязцы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Ни кровавых кровей в колесе,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Чтоб сияли всю ночь голубые песцы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Мне в своей первобытной красе,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Уведи меня в ночь, где течет Енисей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 сосна до звезды достает,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Потому что не волк я по крови своей</w:t>
            </w:r>
          </w:p>
          <w:p w:rsidR="005318D8" w:rsidRPr="00AE0C99" w:rsidRDefault="005318D8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И меня только 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равный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убьет.</w:t>
            </w:r>
          </w:p>
        </w:tc>
      </w:tr>
    </w:tbl>
    <w:p w:rsidR="00666B3F" w:rsidRPr="00907B78" w:rsidRDefault="00666B3F" w:rsidP="00AE0C99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352"/>
        <w:gridCol w:w="4997"/>
      </w:tblGrid>
      <w:tr w:rsidR="004B2D84" w:rsidRPr="00AE0C99" w:rsidTr="007C25BE">
        <w:tc>
          <w:tcPr>
            <w:tcW w:w="5352" w:type="dxa"/>
          </w:tcPr>
          <w:p w:rsidR="004B2D84" w:rsidRPr="00F24288" w:rsidRDefault="004B2D84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</w:p>
          <w:p w:rsidR="004B2D84" w:rsidRPr="00AE0C99" w:rsidRDefault="004B2D8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Что войны, что чума? — конец им виден скорый,</w:t>
            </w:r>
          </w:p>
          <w:p w:rsidR="004B2D84" w:rsidRPr="00AE0C99" w:rsidRDefault="004B2D84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Им приговор почти произнесен.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Но кто нас защитит от ужаса, который</w:t>
            </w:r>
            <w:proofErr w:type="gramStart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ыл бегом времени когда-то наречен?</w:t>
            </w:r>
          </w:p>
        </w:tc>
        <w:tc>
          <w:tcPr>
            <w:tcW w:w="4997" w:type="dxa"/>
          </w:tcPr>
          <w:p w:rsidR="00BE172E" w:rsidRPr="00AE0C99" w:rsidRDefault="00BE172E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О. Хайям</w:t>
            </w:r>
          </w:p>
          <w:p w:rsidR="004B2D84" w:rsidRPr="00AE0C99" w:rsidRDefault="00BE172E" w:rsidP="00AE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>Коль день прошел, о нем не вспоминай,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Пред днем грядущим в страхе не стенай,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О будущем и прошлом не печалься,</w:t>
            </w:r>
            <w:r w:rsidRPr="00AE0C99">
              <w:rPr>
                <w:rFonts w:ascii="Times New Roman" w:hAnsi="Times New Roman" w:cs="Times New Roman"/>
                <w:sz w:val="24"/>
                <w:szCs w:val="24"/>
              </w:rPr>
              <w:br/>
              <w:t>Сегодняшнему счастью цену знай!</w:t>
            </w:r>
          </w:p>
        </w:tc>
      </w:tr>
    </w:tbl>
    <w:p w:rsidR="00B8016A" w:rsidRPr="00104266" w:rsidRDefault="00B8016A" w:rsidP="00AE0C9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BF2ED7" w:rsidRPr="00AE0C99" w:rsidTr="007C25BE">
        <w:tc>
          <w:tcPr>
            <w:tcW w:w="10349" w:type="dxa"/>
          </w:tcPr>
          <w:p w:rsidR="00BF2ED7" w:rsidRPr="00F24288" w:rsidRDefault="00BF2ED7" w:rsidP="00AE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>Д.Гранин</w:t>
            </w:r>
            <w:proofErr w:type="spellEnd"/>
          </w:p>
          <w:p w:rsidR="00BF2ED7" w:rsidRPr="00F24288" w:rsidRDefault="00BF2ED7" w:rsidP="00F2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>Музей забытых старых вещей</w:t>
            </w:r>
          </w:p>
          <w:p w:rsidR="00BF2ED7" w:rsidRPr="00F24288" w:rsidRDefault="00104266" w:rsidP="00F2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ED7" w:rsidRPr="00F24288">
              <w:rPr>
                <w:rFonts w:ascii="Times New Roman" w:hAnsi="Times New Roman" w:cs="Times New Roman"/>
                <w:b/>
                <w:sz w:val="24"/>
                <w:szCs w:val="24"/>
              </w:rPr>
              <w:t>(очерк)</w:t>
            </w:r>
          </w:p>
          <w:p w:rsidR="00BF2ED7" w:rsidRPr="00F24288" w:rsidRDefault="006320D8" w:rsidP="00F2428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Однажды в мастерской у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художника Владим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ира Сергеевича Васильковского я увидел альбом, куда он рисовал людей 30-х годов. По памяти. Взрослые тёти и дяди из его детства. Я листал страницы и узнавал.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Рисунки ожил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и, задвигались, из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стали появляться люди, одетые в костюмы тех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лет, знако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мые, как будто художник подсмот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рел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мои воспоминания. Наши улицы, наш двор, извозчиков</w:t>
            </w:r>
            <w:proofErr w:type="gramStart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то был город, в котором прошло детство нас обоих. А главное, я вспоминал ещё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ные вещи, которые тогда были, а теперь их нет.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Одни ве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и стали ненужными, другие изменились, третьи, может быть, вернутся.</w:t>
            </w:r>
          </w:p>
          <w:p w:rsidR="00BF2ED7" w:rsidRPr="00F24288" w:rsidRDefault="00F24288" w:rsidP="00F2428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Вот тогда мы решили собрать всё, что сохранилось у нас в памяти: художник нарисует, а я расскажу, чтобы как-то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запечатлет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ь облик той реальности, потому что у нас, к сожалению, почти нет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музеев исто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рии нашего советского быта</w:t>
            </w:r>
            <w:proofErr w:type="gramStart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акие музеи, конечно, будут, но есть вещи, которые в эти музеи не попадут, их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туда невозможно поместить, — напри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мер, треск берёзовых поленьев в </w:t>
            </w:r>
            <w:r w:rsidR="00BF2ED7" w:rsidRPr="00F24288">
              <w:rPr>
                <w:rFonts w:ascii="Times New Roman" w:hAnsi="Times New Roman" w:cs="Times New Roman"/>
                <w:sz w:val="24"/>
                <w:szCs w:val="24"/>
              </w:rPr>
              <w:t>печке…</w:t>
            </w:r>
          </w:p>
          <w:p w:rsidR="00BF2ED7" w:rsidRPr="00F24288" w:rsidRDefault="00BF2ED7" w:rsidP="00F2428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Старые вещи всего лишь знаки,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оставленные прошлой жизнью. </w:t>
            </w:r>
            <w:proofErr w:type="gramStart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Иному</w:t>
            </w:r>
            <w:proofErr w:type="gramEnd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 они торчат как ненужные пни, но для вниматель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ной души годовые кольца х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ранят размах тенистых крон, что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шумели тут, треск морозов, иссушающий зной давнего лета.</w:t>
            </w:r>
          </w:p>
          <w:p w:rsidR="00BF2ED7" w:rsidRPr="00F24288" w:rsidRDefault="00BF2ED7" w:rsidP="00F24288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Мальчишечья</w:t>
            </w:r>
            <w:proofErr w:type="gramEnd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наша жизнь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вспоминается через вещи ярко и предметно. В детстве с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вещами устанавливаются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особые отношения, интимные.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В детстве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вещи разговаривают, живут. Лю6ые вещи, вплоть до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рисунка обоев, половики, копилки имеют свои физиономии, свой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нрав</w:t>
            </w:r>
            <w:proofErr w:type="gramStart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… М</w:t>
            </w:r>
            <w:proofErr w:type="gramEnd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ногие 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помнятся всю жизнь, они хранили наши тайны, мы разговаривали с ними.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и мог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ут вернуться. С прошлым не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стоит окончательно прощаться.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Детство рано или поздно напомнит о себе. Дело не в ностальгии.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Мы возвращаем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ся к детству за добром, нежностью, за радостью дождя и восторгом перед огромностью неба. Конечно, вернуть те чувства нельзя. 3еркала беспамятны. Из их глубины не извлечь былых отражений. 3еркала не стареют, стареют их рамы.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Память до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лжна разрешиться воспоминанием, как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мысль словом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. Ей нужны слушатели, бумага с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пером, наконец, какой-то предмет.</w:t>
            </w:r>
          </w:p>
          <w:p w:rsidR="00104266" w:rsidRPr="00104266" w:rsidRDefault="00BF2ED7" w:rsidP="00104266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Город 30-х годов сохраня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ется памятью бывших мальчишек и дев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чонок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. В этом заповеднике он </w:t>
            </w:r>
            <w:proofErr w:type="spellStart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акварельно</w:t>
            </w:r>
            <w:proofErr w:type="spellEnd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обольстителен.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На самом де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ле этот город не был так хорош, но есть в нём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черты узна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ваемые, неповторимо пылкие. Воодушевление и зов</w:t>
            </w:r>
            <w:proofErr w:type="gramStart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ейчас город стал куда красивей,</w:t>
            </w:r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богаче, поздоровел, раздался в плечах. Почему же мы вновь и вновь вглядываемся в его облик, отыскивая в </w:t>
            </w:r>
            <w:proofErr w:type="gramStart"/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proofErr w:type="gramEnd"/>
            <w:r w:rsidR="00F24288" w:rsidRPr="00F24288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то, совсем не такое уж благополучное и тем не </w:t>
            </w:r>
            <w:r w:rsidRPr="00F24288">
              <w:rPr>
                <w:rFonts w:ascii="Times New Roman" w:hAnsi="Times New Roman" w:cs="Times New Roman"/>
                <w:sz w:val="24"/>
                <w:szCs w:val="24"/>
              </w:rPr>
              <w:t>менее счастливое, прошлое?..</w:t>
            </w:r>
          </w:p>
        </w:tc>
      </w:tr>
    </w:tbl>
    <w:p w:rsidR="004B2D84" w:rsidRDefault="004B2D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5" w:type="dxa"/>
        <w:tblInd w:w="-743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A87D37" w:rsidTr="00802B69">
        <w:tc>
          <w:tcPr>
            <w:tcW w:w="5529" w:type="dxa"/>
          </w:tcPr>
          <w:p w:rsidR="00A87D37" w:rsidRPr="00A87D37" w:rsidRDefault="00A87D37" w:rsidP="00A87D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Б.Слуцкий</w:t>
            </w:r>
          </w:p>
          <w:p w:rsidR="00A87D37" w:rsidRPr="00A87D37" w:rsidRDefault="00A87D37" w:rsidP="00A87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87D37" w:rsidRDefault="00A87D37" w:rsidP="00802B6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Счастье - это круг. И человек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Медленно, как часовая стрелка,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Движется к концу, то есть к началу,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Движется по кругу, то есть в детство,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розовую лысину младенца,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резвую дошкольную проворность,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доброту, веселость, даже глупость.</w:t>
            </w:r>
          </w:p>
          <w:p w:rsidR="00A87D37" w:rsidRPr="00A87D37" w:rsidRDefault="00A87D37" w:rsidP="00802B6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A87D37" w:rsidRPr="00A87D37" w:rsidRDefault="00A87D37" w:rsidP="00802B6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несчастье - это острый угол.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Часовая стрелка - стоп на месте!</w:t>
            </w:r>
          </w:p>
        </w:tc>
        <w:tc>
          <w:tcPr>
            <w:tcW w:w="4786" w:type="dxa"/>
          </w:tcPr>
          <w:p w:rsidR="00A87D37" w:rsidRDefault="00A87D37" w:rsidP="00802B69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минутная</w:t>
            </w:r>
            <w:proofErr w:type="gramEnd"/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спеши сомкнуться,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Загоняя человека в угол.</w:t>
            </w:r>
          </w:p>
          <w:p w:rsidR="00A87D37" w:rsidRPr="00A87D37" w:rsidRDefault="00A87D37" w:rsidP="008831F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A87D37" w:rsidRPr="00A87D37" w:rsidRDefault="00A87D37" w:rsidP="00802B69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Вместо поздней лысины несчастье</w:t>
            </w:r>
            <w:proofErr w:type="gramStart"/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ыбирает ранние седины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тихонько ковыряет дырки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поясе - одну, другую,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Третью, ничего не ожидая,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Зная все.</w:t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Несчастье - это знанье.</w:t>
            </w:r>
          </w:p>
        </w:tc>
      </w:tr>
    </w:tbl>
    <w:p w:rsidR="004B2D84" w:rsidRDefault="004B2D84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E0" w:rsidRDefault="006210E0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Default="002D5383" w:rsidP="008831FA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383" w:rsidRPr="00B13B4E" w:rsidRDefault="002D5383" w:rsidP="00B13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5383" w:rsidRPr="00B13B4E" w:rsidSect="00D52084">
      <w:pgSz w:w="11907" w:h="16839" w:code="9"/>
      <w:pgMar w:top="567" w:right="851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A1" w:rsidRDefault="00F961A1" w:rsidP="007B3BEC">
      <w:pPr>
        <w:spacing w:after="0" w:line="240" w:lineRule="auto"/>
      </w:pPr>
      <w:r>
        <w:separator/>
      </w:r>
    </w:p>
  </w:endnote>
  <w:endnote w:type="continuationSeparator" w:id="0">
    <w:p w:rsidR="00F961A1" w:rsidRDefault="00F961A1" w:rsidP="007B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3469"/>
      <w:docPartObj>
        <w:docPartGallery w:val="Page Numbers (Bottom of Page)"/>
        <w:docPartUnique/>
      </w:docPartObj>
    </w:sdtPr>
    <w:sdtEndPr/>
    <w:sdtContent>
      <w:p w:rsidR="00B13B4E" w:rsidRDefault="00F961A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B4E" w:rsidRDefault="00B13B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A1" w:rsidRDefault="00F961A1" w:rsidP="007B3BEC">
      <w:pPr>
        <w:spacing w:after="0" w:line="240" w:lineRule="auto"/>
      </w:pPr>
      <w:r>
        <w:separator/>
      </w:r>
    </w:p>
  </w:footnote>
  <w:footnote w:type="continuationSeparator" w:id="0">
    <w:p w:rsidR="00F961A1" w:rsidRDefault="00F961A1" w:rsidP="007B3BEC">
      <w:pPr>
        <w:spacing w:after="0" w:line="240" w:lineRule="auto"/>
      </w:pPr>
      <w:r>
        <w:continuationSeparator/>
      </w:r>
    </w:p>
  </w:footnote>
  <w:footnote w:id="1">
    <w:p w:rsidR="00802B69" w:rsidRDefault="00802B69" w:rsidP="007B3BEC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Егораева</w:t>
      </w:r>
      <w:r w:rsidRPr="007A74D2">
        <w:rPr>
          <w:i/>
          <w:iCs/>
        </w:rPr>
        <w:t>Г.Т</w:t>
      </w:r>
      <w:proofErr w:type="spellEnd"/>
      <w:r w:rsidRPr="007A74D2">
        <w:rPr>
          <w:i/>
          <w:iCs/>
        </w:rPr>
        <w:t>., ведущий методист издательства "Экзамен", Москва</w:t>
      </w:r>
    </w:p>
  </w:footnote>
  <w:footnote w:id="2">
    <w:p w:rsidR="00802B69" w:rsidRDefault="00802B69">
      <w:pPr>
        <w:pStyle w:val="a8"/>
      </w:pPr>
      <w:r>
        <w:rPr>
          <w:rStyle w:val="aa"/>
        </w:rPr>
        <w:footnoteRef/>
      </w:r>
      <w:r>
        <w:t xml:space="preserve"> Тезис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3C"/>
    <w:multiLevelType w:val="multilevel"/>
    <w:tmpl w:val="F762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1575B"/>
    <w:multiLevelType w:val="multilevel"/>
    <w:tmpl w:val="1EE6D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1FA"/>
    <w:rsid w:val="0000343D"/>
    <w:rsid w:val="00011830"/>
    <w:rsid w:val="000242DE"/>
    <w:rsid w:val="00036CC3"/>
    <w:rsid w:val="00054BDC"/>
    <w:rsid w:val="00067C66"/>
    <w:rsid w:val="00067F09"/>
    <w:rsid w:val="000752DF"/>
    <w:rsid w:val="00086B59"/>
    <w:rsid w:val="00087E2B"/>
    <w:rsid w:val="000954D5"/>
    <w:rsid w:val="000A504C"/>
    <w:rsid w:val="000C3988"/>
    <w:rsid w:val="000D0203"/>
    <w:rsid w:val="000E22AE"/>
    <w:rsid w:val="00104266"/>
    <w:rsid w:val="00115101"/>
    <w:rsid w:val="0011761F"/>
    <w:rsid w:val="00117664"/>
    <w:rsid w:val="00117B41"/>
    <w:rsid w:val="001263BE"/>
    <w:rsid w:val="001305B0"/>
    <w:rsid w:val="00143492"/>
    <w:rsid w:val="00156188"/>
    <w:rsid w:val="001735EE"/>
    <w:rsid w:val="00176B52"/>
    <w:rsid w:val="00182F6E"/>
    <w:rsid w:val="00183309"/>
    <w:rsid w:val="00187386"/>
    <w:rsid w:val="00187E6A"/>
    <w:rsid w:val="00193A23"/>
    <w:rsid w:val="00193FF4"/>
    <w:rsid w:val="00197AAE"/>
    <w:rsid w:val="001B1887"/>
    <w:rsid w:val="001C0092"/>
    <w:rsid w:val="0022170E"/>
    <w:rsid w:val="0022569C"/>
    <w:rsid w:val="00236ECD"/>
    <w:rsid w:val="00240D2B"/>
    <w:rsid w:val="00241D53"/>
    <w:rsid w:val="00252F7D"/>
    <w:rsid w:val="00264ED2"/>
    <w:rsid w:val="002653B6"/>
    <w:rsid w:val="00276304"/>
    <w:rsid w:val="00283CC0"/>
    <w:rsid w:val="002932CD"/>
    <w:rsid w:val="002A0F64"/>
    <w:rsid w:val="002A4A74"/>
    <w:rsid w:val="002A6759"/>
    <w:rsid w:val="002A68B8"/>
    <w:rsid w:val="002B26A0"/>
    <w:rsid w:val="002B3BFA"/>
    <w:rsid w:val="002C22D3"/>
    <w:rsid w:val="002C4BE6"/>
    <w:rsid w:val="002D2E75"/>
    <w:rsid w:val="002D5383"/>
    <w:rsid w:val="002D6A6D"/>
    <w:rsid w:val="002E3C04"/>
    <w:rsid w:val="00307E56"/>
    <w:rsid w:val="00311CD4"/>
    <w:rsid w:val="00313479"/>
    <w:rsid w:val="00316023"/>
    <w:rsid w:val="00345922"/>
    <w:rsid w:val="00356C63"/>
    <w:rsid w:val="00383284"/>
    <w:rsid w:val="00386045"/>
    <w:rsid w:val="00392FF9"/>
    <w:rsid w:val="00397C73"/>
    <w:rsid w:val="003A41BE"/>
    <w:rsid w:val="003B0F9D"/>
    <w:rsid w:val="003C1040"/>
    <w:rsid w:val="003C47FA"/>
    <w:rsid w:val="003D1FD2"/>
    <w:rsid w:val="00410C74"/>
    <w:rsid w:val="004138C4"/>
    <w:rsid w:val="00420C54"/>
    <w:rsid w:val="00427EB2"/>
    <w:rsid w:val="004347F9"/>
    <w:rsid w:val="00441E99"/>
    <w:rsid w:val="00455E7C"/>
    <w:rsid w:val="0046672F"/>
    <w:rsid w:val="004816E0"/>
    <w:rsid w:val="004871DB"/>
    <w:rsid w:val="00493083"/>
    <w:rsid w:val="00495EC0"/>
    <w:rsid w:val="00496007"/>
    <w:rsid w:val="004A0F90"/>
    <w:rsid w:val="004A65C1"/>
    <w:rsid w:val="004B2D84"/>
    <w:rsid w:val="004B315D"/>
    <w:rsid w:val="004C12CB"/>
    <w:rsid w:val="004C39C1"/>
    <w:rsid w:val="004C3AE3"/>
    <w:rsid w:val="004C5C36"/>
    <w:rsid w:val="004D1190"/>
    <w:rsid w:val="004E05F5"/>
    <w:rsid w:val="004E190E"/>
    <w:rsid w:val="004E50CE"/>
    <w:rsid w:val="004F7469"/>
    <w:rsid w:val="004F769C"/>
    <w:rsid w:val="00506DC7"/>
    <w:rsid w:val="00507FE3"/>
    <w:rsid w:val="00525D23"/>
    <w:rsid w:val="005318D8"/>
    <w:rsid w:val="00551488"/>
    <w:rsid w:val="00571227"/>
    <w:rsid w:val="00574222"/>
    <w:rsid w:val="005814BD"/>
    <w:rsid w:val="005830A0"/>
    <w:rsid w:val="00590D2D"/>
    <w:rsid w:val="00594974"/>
    <w:rsid w:val="0059512C"/>
    <w:rsid w:val="005A7D3E"/>
    <w:rsid w:val="005B14D4"/>
    <w:rsid w:val="005C0366"/>
    <w:rsid w:val="005D1C89"/>
    <w:rsid w:val="005D4FF2"/>
    <w:rsid w:val="005D691D"/>
    <w:rsid w:val="005D6EAE"/>
    <w:rsid w:val="005D7B1F"/>
    <w:rsid w:val="005F0557"/>
    <w:rsid w:val="005F24F8"/>
    <w:rsid w:val="00602FB2"/>
    <w:rsid w:val="00611AD5"/>
    <w:rsid w:val="0062106F"/>
    <w:rsid w:val="006210E0"/>
    <w:rsid w:val="00621C80"/>
    <w:rsid w:val="00624796"/>
    <w:rsid w:val="006320D8"/>
    <w:rsid w:val="00635F9B"/>
    <w:rsid w:val="00665D4C"/>
    <w:rsid w:val="00666496"/>
    <w:rsid w:val="00666B3F"/>
    <w:rsid w:val="0067006F"/>
    <w:rsid w:val="006818DD"/>
    <w:rsid w:val="006819B5"/>
    <w:rsid w:val="00684616"/>
    <w:rsid w:val="006918AB"/>
    <w:rsid w:val="006A056A"/>
    <w:rsid w:val="006A1CFD"/>
    <w:rsid w:val="006B24A3"/>
    <w:rsid w:val="006C3269"/>
    <w:rsid w:val="006D3B7B"/>
    <w:rsid w:val="006E3F59"/>
    <w:rsid w:val="006E54BE"/>
    <w:rsid w:val="006E7D94"/>
    <w:rsid w:val="006F310D"/>
    <w:rsid w:val="006F4F25"/>
    <w:rsid w:val="007168AB"/>
    <w:rsid w:val="00726CB7"/>
    <w:rsid w:val="00746E30"/>
    <w:rsid w:val="00751D24"/>
    <w:rsid w:val="007664CF"/>
    <w:rsid w:val="007749E6"/>
    <w:rsid w:val="00792BF2"/>
    <w:rsid w:val="007974D1"/>
    <w:rsid w:val="007B3BEC"/>
    <w:rsid w:val="007C25BE"/>
    <w:rsid w:val="007C35E6"/>
    <w:rsid w:val="007D5178"/>
    <w:rsid w:val="007E0D9D"/>
    <w:rsid w:val="007E15C9"/>
    <w:rsid w:val="007F1679"/>
    <w:rsid w:val="007F4AE2"/>
    <w:rsid w:val="00802B69"/>
    <w:rsid w:val="00804D04"/>
    <w:rsid w:val="00814612"/>
    <w:rsid w:val="00831376"/>
    <w:rsid w:val="00833084"/>
    <w:rsid w:val="00833B90"/>
    <w:rsid w:val="00834855"/>
    <w:rsid w:val="0083569F"/>
    <w:rsid w:val="00837748"/>
    <w:rsid w:val="00841A8C"/>
    <w:rsid w:val="00844DBB"/>
    <w:rsid w:val="0085114D"/>
    <w:rsid w:val="0085180A"/>
    <w:rsid w:val="00854D71"/>
    <w:rsid w:val="00871D2C"/>
    <w:rsid w:val="00876737"/>
    <w:rsid w:val="008831FA"/>
    <w:rsid w:val="00883ABF"/>
    <w:rsid w:val="0089319A"/>
    <w:rsid w:val="00893877"/>
    <w:rsid w:val="00894698"/>
    <w:rsid w:val="008958F5"/>
    <w:rsid w:val="008C1BDD"/>
    <w:rsid w:val="008D0B23"/>
    <w:rsid w:val="008E0CD6"/>
    <w:rsid w:val="008E5F5D"/>
    <w:rsid w:val="008F0BB8"/>
    <w:rsid w:val="00907B78"/>
    <w:rsid w:val="009337FB"/>
    <w:rsid w:val="00934584"/>
    <w:rsid w:val="00941A59"/>
    <w:rsid w:val="0097396C"/>
    <w:rsid w:val="00986CD4"/>
    <w:rsid w:val="009C0152"/>
    <w:rsid w:val="009C5BB8"/>
    <w:rsid w:val="009D228A"/>
    <w:rsid w:val="009D5C12"/>
    <w:rsid w:val="009E14C3"/>
    <w:rsid w:val="009E569B"/>
    <w:rsid w:val="009E7F14"/>
    <w:rsid w:val="009F313B"/>
    <w:rsid w:val="009F33A8"/>
    <w:rsid w:val="009F6137"/>
    <w:rsid w:val="00A26056"/>
    <w:rsid w:val="00A342E6"/>
    <w:rsid w:val="00A42A55"/>
    <w:rsid w:val="00A43DF1"/>
    <w:rsid w:val="00A43E0A"/>
    <w:rsid w:val="00A525B2"/>
    <w:rsid w:val="00A6278F"/>
    <w:rsid w:val="00A64DD4"/>
    <w:rsid w:val="00A75E7B"/>
    <w:rsid w:val="00A7614E"/>
    <w:rsid w:val="00A82D84"/>
    <w:rsid w:val="00A84586"/>
    <w:rsid w:val="00A87D37"/>
    <w:rsid w:val="00A903D4"/>
    <w:rsid w:val="00A95716"/>
    <w:rsid w:val="00A95BBD"/>
    <w:rsid w:val="00AA7FAE"/>
    <w:rsid w:val="00AB08B7"/>
    <w:rsid w:val="00AB44CA"/>
    <w:rsid w:val="00AB7552"/>
    <w:rsid w:val="00AC01D4"/>
    <w:rsid w:val="00AD0A7D"/>
    <w:rsid w:val="00AD0BC4"/>
    <w:rsid w:val="00AD7976"/>
    <w:rsid w:val="00AE0C99"/>
    <w:rsid w:val="00AE3C77"/>
    <w:rsid w:val="00AE67A0"/>
    <w:rsid w:val="00AE6E4F"/>
    <w:rsid w:val="00AF78C8"/>
    <w:rsid w:val="00B00798"/>
    <w:rsid w:val="00B038ED"/>
    <w:rsid w:val="00B13B4E"/>
    <w:rsid w:val="00B276EA"/>
    <w:rsid w:val="00B50F51"/>
    <w:rsid w:val="00B8016A"/>
    <w:rsid w:val="00B81826"/>
    <w:rsid w:val="00B84346"/>
    <w:rsid w:val="00B84D17"/>
    <w:rsid w:val="00B877B5"/>
    <w:rsid w:val="00B932B8"/>
    <w:rsid w:val="00B93B21"/>
    <w:rsid w:val="00B9510A"/>
    <w:rsid w:val="00B95A75"/>
    <w:rsid w:val="00B9689F"/>
    <w:rsid w:val="00BA425F"/>
    <w:rsid w:val="00BA5A1A"/>
    <w:rsid w:val="00BB2FC1"/>
    <w:rsid w:val="00BC1E51"/>
    <w:rsid w:val="00BC6166"/>
    <w:rsid w:val="00BE172E"/>
    <w:rsid w:val="00BE69C3"/>
    <w:rsid w:val="00BF1FBD"/>
    <w:rsid w:val="00BF2ED7"/>
    <w:rsid w:val="00C03BA5"/>
    <w:rsid w:val="00C13AE4"/>
    <w:rsid w:val="00C236D4"/>
    <w:rsid w:val="00C40A6D"/>
    <w:rsid w:val="00C4152F"/>
    <w:rsid w:val="00C439D7"/>
    <w:rsid w:val="00C46FE5"/>
    <w:rsid w:val="00C475AF"/>
    <w:rsid w:val="00C61125"/>
    <w:rsid w:val="00C66B37"/>
    <w:rsid w:val="00C737E5"/>
    <w:rsid w:val="00C76A46"/>
    <w:rsid w:val="00C86AD3"/>
    <w:rsid w:val="00CA4E3E"/>
    <w:rsid w:val="00CA7E4B"/>
    <w:rsid w:val="00CC2B6C"/>
    <w:rsid w:val="00CD045B"/>
    <w:rsid w:val="00CD48DC"/>
    <w:rsid w:val="00CD4D20"/>
    <w:rsid w:val="00CE0534"/>
    <w:rsid w:val="00CE4DF7"/>
    <w:rsid w:val="00CF09AD"/>
    <w:rsid w:val="00D12684"/>
    <w:rsid w:val="00D31592"/>
    <w:rsid w:val="00D52084"/>
    <w:rsid w:val="00D52E3A"/>
    <w:rsid w:val="00D74103"/>
    <w:rsid w:val="00D74209"/>
    <w:rsid w:val="00D749B3"/>
    <w:rsid w:val="00D8019C"/>
    <w:rsid w:val="00D8130A"/>
    <w:rsid w:val="00D90584"/>
    <w:rsid w:val="00D9670E"/>
    <w:rsid w:val="00DB00C1"/>
    <w:rsid w:val="00DC0164"/>
    <w:rsid w:val="00DC30E6"/>
    <w:rsid w:val="00DD1B86"/>
    <w:rsid w:val="00DD2F52"/>
    <w:rsid w:val="00DD362F"/>
    <w:rsid w:val="00DE068B"/>
    <w:rsid w:val="00DE7D7B"/>
    <w:rsid w:val="00E0416D"/>
    <w:rsid w:val="00E07F9F"/>
    <w:rsid w:val="00E15C3E"/>
    <w:rsid w:val="00E17267"/>
    <w:rsid w:val="00E2109D"/>
    <w:rsid w:val="00E44295"/>
    <w:rsid w:val="00E45449"/>
    <w:rsid w:val="00E768A6"/>
    <w:rsid w:val="00E8669E"/>
    <w:rsid w:val="00E97639"/>
    <w:rsid w:val="00EA6A10"/>
    <w:rsid w:val="00EB2775"/>
    <w:rsid w:val="00EB707D"/>
    <w:rsid w:val="00EC20FE"/>
    <w:rsid w:val="00EC2B18"/>
    <w:rsid w:val="00ED3067"/>
    <w:rsid w:val="00ED7466"/>
    <w:rsid w:val="00ED7843"/>
    <w:rsid w:val="00EE08B2"/>
    <w:rsid w:val="00EE26C9"/>
    <w:rsid w:val="00EF0197"/>
    <w:rsid w:val="00EF4080"/>
    <w:rsid w:val="00EF5FC8"/>
    <w:rsid w:val="00EF60AC"/>
    <w:rsid w:val="00F005FB"/>
    <w:rsid w:val="00F0586F"/>
    <w:rsid w:val="00F0595F"/>
    <w:rsid w:val="00F15760"/>
    <w:rsid w:val="00F24288"/>
    <w:rsid w:val="00F31094"/>
    <w:rsid w:val="00F337DF"/>
    <w:rsid w:val="00F36438"/>
    <w:rsid w:val="00F630A9"/>
    <w:rsid w:val="00F8174E"/>
    <w:rsid w:val="00F826B2"/>
    <w:rsid w:val="00F8638E"/>
    <w:rsid w:val="00F86F5E"/>
    <w:rsid w:val="00F902A6"/>
    <w:rsid w:val="00F95C54"/>
    <w:rsid w:val="00F95F77"/>
    <w:rsid w:val="00F961A1"/>
    <w:rsid w:val="00FC4140"/>
    <w:rsid w:val="00FD0D04"/>
    <w:rsid w:val="00FD4A85"/>
    <w:rsid w:val="00FE7583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1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B3BE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B3BE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B3BEC"/>
    <w:rPr>
      <w:vertAlign w:val="superscript"/>
    </w:rPr>
  </w:style>
  <w:style w:type="paragraph" w:customStyle="1" w:styleId="Default">
    <w:name w:val="Default"/>
    <w:rsid w:val="00265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71DB"/>
  </w:style>
  <w:style w:type="character" w:styleId="ab">
    <w:name w:val="Strong"/>
    <w:basedOn w:val="a0"/>
    <w:uiPriority w:val="22"/>
    <w:qFormat/>
    <w:rsid w:val="004871DB"/>
    <w:rPr>
      <w:b/>
      <w:bCs/>
    </w:rPr>
  </w:style>
  <w:style w:type="character" w:styleId="ac">
    <w:name w:val="Hyperlink"/>
    <w:basedOn w:val="a0"/>
    <w:uiPriority w:val="99"/>
    <w:rsid w:val="00CE0534"/>
    <w:rPr>
      <w:color w:val="0000FF"/>
      <w:u w:val="single"/>
    </w:rPr>
  </w:style>
  <w:style w:type="paragraph" w:customStyle="1" w:styleId="n01">
    <w:name w:val="n01"/>
    <w:basedOn w:val="a"/>
    <w:rsid w:val="00A5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A525B2"/>
    <w:rPr>
      <w:i/>
      <w:iCs/>
    </w:rPr>
  </w:style>
  <w:style w:type="paragraph" w:customStyle="1" w:styleId="t-right">
    <w:name w:val="t-right"/>
    <w:basedOn w:val="a"/>
    <w:rsid w:val="0080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BF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F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F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1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0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1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3B4E"/>
  </w:style>
  <w:style w:type="paragraph" w:styleId="af0">
    <w:name w:val="footer"/>
    <w:basedOn w:val="a"/>
    <w:link w:val="af1"/>
    <w:uiPriority w:val="99"/>
    <w:unhideWhenUsed/>
    <w:rsid w:val="00B1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840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49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3651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D5552-7D35-441B-8947-5F6015E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236</cp:revision>
  <dcterms:created xsi:type="dcterms:W3CDTF">2015-10-07T17:55:00Z</dcterms:created>
  <dcterms:modified xsi:type="dcterms:W3CDTF">2016-02-01T15:49:00Z</dcterms:modified>
</cp:coreProperties>
</file>