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9B" w:rsidRPr="00FE7A3A" w:rsidRDefault="00744F9B" w:rsidP="00744F9B">
      <w:pPr>
        <w:shd w:val="clear" w:color="auto" w:fill="FFFFFF"/>
        <w:adjustRightInd w:val="0"/>
        <w:spacing w:after="0"/>
        <w:ind w:firstLine="284"/>
        <w:jc w:val="center"/>
        <w:rPr>
          <w:iCs/>
          <w:color w:val="000000"/>
          <w:sz w:val="24"/>
          <w:szCs w:val="24"/>
        </w:rPr>
      </w:pPr>
      <w:r w:rsidRPr="00FE7A3A">
        <w:rPr>
          <w:iCs/>
          <w:color w:val="000000"/>
          <w:sz w:val="24"/>
          <w:szCs w:val="24"/>
        </w:rPr>
        <w:t xml:space="preserve">Муниципальное общеобразовательное учреждение  </w:t>
      </w:r>
    </w:p>
    <w:p w:rsidR="00744F9B" w:rsidRPr="00FE7A3A" w:rsidRDefault="00744F9B" w:rsidP="00744F9B">
      <w:pPr>
        <w:shd w:val="clear" w:color="auto" w:fill="FFFFFF"/>
        <w:adjustRightInd w:val="0"/>
        <w:spacing w:after="0"/>
        <w:ind w:firstLine="284"/>
        <w:jc w:val="center"/>
        <w:rPr>
          <w:iCs/>
          <w:color w:val="000000"/>
          <w:sz w:val="24"/>
          <w:szCs w:val="24"/>
        </w:rPr>
      </w:pPr>
      <w:r w:rsidRPr="00FE7A3A">
        <w:rPr>
          <w:iCs/>
          <w:color w:val="000000"/>
          <w:sz w:val="24"/>
          <w:szCs w:val="24"/>
        </w:rPr>
        <w:t xml:space="preserve">средняя общеобразовательная школа №37 </w:t>
      </w:r>
    </w:p>
    <w:p w:rsidR="00744F9B" w:rsidRPr="00FE7A3A" w:rsidRDefault="00744F9B" w:rsidP="00744F9B">
      <w:pPr>
        <w:shd w:val="clear" w:color="auto" w:fill="FFFFFF"/>
        <w:adjustRightInd w:val="0"/>
        <w:spacing w:after="0"/>
        <w:ind w:firstLine="284"/>
        <w:jc w:val="center"/>
        <w:rPr>
          <w:iCs/>
          <w:color w:val="000000"/>
          <w:sz w:val="24"/>
          <w:szCs w:val="24"/>
        </w:rPr>
      </w:pPr>
      <w:r w:rsidRPr="00FE7A3A">
        <w:rPr>
          <w:iCs/>
          <w:color w:val="000000"/>
          <w:sz w:val="24"/>
          <w:szCs w:val="24"/>
        </w:rPr>
        <w:t>городского округа город Буй Костромской области</w:t>
      </w:r>
    </w:p>
    <w:tbl>
      <w:tblPr>
        <w:tblpPr w:leftFromText="180" w:rightFromText="180" w:vertAnchor="text" w:horzAnchor="margin" w:tblpXSpec="center" w:tblpY="31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744F9B" w:rsidTr="009F32DE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9B" w:rsidRDefault="00744F9B" w:rsidP="009F32DE">
            <w:pPr>
              <w:adjustRightInd w:val="0"/>
              <w:spacing w:after="0"/>
              <w:jc w:val="both"/>
            </w:pPr>
            <w:r>
              <w:t>Рассмотрено</w:t>
            </w:r>
          </w:p>
          <w:p w:rsidR="00744F9B" w:rsidRDefault="00744F9B" w:rsidP="009F32DE">
            <w:pPr>
              <w:adjustRightInd w:val="0"/>
              <w:spacing w:after="0"/>
              <w:jc w:val="both"/>
            </w:pPr>
            <w:r>
              <w:t>ШМО учителей гуманитарного цикла</w:t>
            </w:r>
          </w:p>
          <w:p w:rsidR="00744F9B" w:rsidRDefault="00744F9B" w:rsidP="009F32DE">
            <w:pPr>
              <w:adjustRightInd w:val="0"/>
              <w:spacing w:after="0"/>
              <w:jc w:val="both"/>
            </w:pPr>
            <w:r>
              <w:t xml:space="preserve">№ протокола ______ </w:t>
            </w:r>
          </w:p>
          <w:p w:rsidR="00744F9B" w:rsidRDefault="00744F9B" w:rsidP="009F32DE">
            <w:pPr>
              <w:adjustRightInd w:val="0"/>
              <w:spacing w:after="0"/>
              <w:jc w:val="both"/>
            </w:pPr>
            <w:r>
              <w:t>«_____» _______________</w:t>
            </w:r>
          </w:p>
          <w:p w:rsidR="00744F9B" w:rsidRDefault="00744F9B" w:rsidP="009F32DE">
            <w:pPr>
              <w:adjustRightInd w:val="0"/>
              <w:spacing w:after="0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 xml:space="preserve">          СОГЛАСОВАНО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Зам директора по УВР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_____________ / Смирнова Н.В./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УТВЕРЖДАЮ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Директор школы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 xml:space="preserve">№ приказа ______ </w:t>
            </w:r>
          </w:p>
          <w:p w:rsidR="00744F9B" w:rsidRDefault="00744F9B" w:rsidP="009F32DE">
            <w:pPr>
              <w:adjustRightInd w:val="0"/>
              <w:spacing w:after="0"/>
              <w:ind w:left="175"/>
              <w:jc w:val="both"/>
            </w:pPr>
            <w:r>
              <w:t>«_____»_____________</w:t>
            </w:r>
          </w:p>
        </w:tc>
      </w:tr>
    </w:tbl>
    <w:p w:rsidR="00744F9B" w:rsidRDefault="00744F9B" w:rsidP="00744F9B">
      <w:pPr>
        <w:spacing w:after="0"/>
        <w:rPr>
          <w:sz w:val="28"/>
          <w:szCs w:val="28"/>
        </w:rPr>
      </w:pPr>
    </w:p>
    <w:p w:rsidR="00744F9B" w:rsidRDefault="00744F9B" w:rsidP="00744F9B">
      <w:pPr>
        <w:spacing w:after="0"/>
      </w:pPr>
      <w:r>
        <w:t xml:space="preserve"> </w:t>
      </w:r>
    </w:p>
    <w:p w:rsidR="00744F9B" w:rsidRDefault="00744F9B" w:rsidP="00744F9B">
      <w:pPr>
        <w:spacing w:after="0"/>
      </w:pPr>
    </w:p>
    <w:p w:rsidR="00744F9B" w:rsidRDefault="00744F9B" w:rsidP="00744F9B">
      <w:pPr>
        <w:spacing w:after="0"/>
      </w:pPr>
    </w:p>
    <w:p w:rsidR="00744F9B" w:rsidRDefault="00744F9B" w:rsidP="00744F9B">
      <w:pPr>
        <w:spacing w:after="0"/>
        <w:ind w:right="152"/>
        <w:jc w:val="center"/>
        <w:rPr>
          <w:b/>
          <w:sz w:val="72"/>
          <w:szCs w:val="72"/>
        </w:rPr>
      </w:pPr>
    </w:p>
    <w:p w:rsidR="00744F9B" w:rsidRDefault="00744F9B" w:rsidP="00744F9B">
      <w:pPr>
        <w:spacing w:after="0"/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744F9B" w:rsidRDefault="00744F9B" w:rsidP="00744F9B">
      <w:pPr>
        <w:spacing w:after="0"/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"Русский язык "</w:t>
      </w:r>
    </w:p>
    <w:p w:rsidR="00744F9B" w:rsidRDefault="00744F9B" w:rsidP="00744F9B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9  класса</w:t>
      </w:r>
    </w:p>
    <w:p w:rsidR="00744F9B" w:rsidRDefault="00A173A2" w:rsidP="00744F9B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2015 - 2016</w:t>
      </w:r>
      <w:r w:rsidR="00744F9B">
        <w:rPr>
          <w:b/>
          <w:sz w:val="48"/>
          <w:szCs w:val="48"/>
        </w:rPr>
        <w:t xml:space="preserve"> учебный год</w:t>
      </w:r>
    </w:p>
    <w:p w:rsidR="00744F9B" w:rsidRDefault="00744F9B" w:rsidP="00744F9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744F9B" w:rsidRDefault="00744F9B" w:rsidP="00744F9B">
      <w:pPr>
        <w:spacing w:after="0"/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744F9B" w:rsidRDefault="00744F9B" w:rsidP="00744F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</w:t>
      </w:r>
      <w:r w:rsidR="00A173A2">
        <w:rPr>
          <w:b/>
          <w:sz w:val="36"/>
          <w:szCs w:val="36"/>
        </w:rPr>
        <w:t xml:space="preserve">                               1</w:t>
      </w:r>
      <w:r>
        <w:rPr>
          <w:b/>
          <w:sz w:val="36"/>
          <w:szCs w:val="36"/>
        </w:rPr>
        <w:t xml:space="preserve">  квалификационная категория</w:t>
      </w:r>
    </w:p>
    <w:p w:rsidR="00744F9B" w:rsidRDefault="00744F9B" w:rsidP="00744F9B">
      <w:pPr>
        <w:spacing w:after="0"/>
        <w:rPr>
          <w:b/>
          <w:sz w:val="36"/>
          <w:szCs w:val="36"/>
        </w:rPr>
      </w:pPr>
    </w:p>
    <w:p w:rsidR="00744F9B" w:rsidRDefault="00744F9B" w:rsidP="00744F9B">
      <w:pPr>
        <w:spacing w:after="0"/>
        <w:jc w:val="center"/>
        <w:rPr>
          <w:b/>
          <w:sz w:val="28"/>
          <w:szCs w:val="28"/>
        </w:rPr>
      </w:pPr>
    </w:p>
    <w:p w:rsidR="00744F9B" w:rsidRDefault="00744F9B" w:rsidP="00744F9B">
      <w:pPr>
        <w:jc w:val="center"/>
        <w:rPr>
          <w:b/>
          <w:sz w:val="28"/>
          <w:szCs w:val="28"/>
        </w:rPr>
      </w:pPr>
    </w:p>
    <w:p w:rsidR="00744F9B" w:rsidRDefault="00744F9B" w:rsidP="00744F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744F9B" w:rsidRPr="008C3FC1" w:rsidRDefault="00744F9B" w:rsidP="00744F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44F9B" w:rsidRPr="008C3FC1" w:rsidRDefault="00744F9B" w:rsidP="00744F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558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250"/>
        <w:gridCol w:w="709"/>
        <w:gridCol w:w="2126"/>
        <w:gridCol w:w="2268"/>
        <w:gridCol w:w="1985"/>
        <w:gridCol w:w="1134"/>
        <w:gridCol w:w="992"/>
        <w:gridCol w:w="958"/>
      </w:tblGrid>
      <w:tr w:rsidR="00744F9B" w:rsidRPr="008C3FC1" w:rsidTr="00D406F6">
        <w:trPr>
          <w:trHeight w:val="525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F9B" w:rsidRPr="00D1592A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25c096d10b59ede379f058f5acf7817409cf23c8"/>
            <w:bookmarkStart w:id="1" w:name="2"/>
            <w:bookmarkEnd w:id="0"/>
            <w:bookmarkEnd w:id="1"/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раздела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Цели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понятия темы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Способы организации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разделы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744F9B" w:rsidRPr="008C3FC1" w:rsidTr="00D406F6">
        <w:trPr>
          <w:trHeight w:val="280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9B" w:rsidRPr="00D1592A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9B" w:rsidRPr="008C3FC1" w:rsidRDefault="00744F9B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</w:tc>
      </w:tr>
      <w:tr w:rsidR="009F32DE" w:rsidRPr="008C3FC1" w:rsidTr="00D406F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 ч.)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Рассмотреть международное значение русского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значение русского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языка в современном мире и причины его авторитета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учебником; сообщение о значении русского языка в современном обществе; самостоятельная работа; 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rPr>
                <w:bCs/>
              </w:rPr>
            </w:pPr>
            <w:r w:rsidRPr="00D406F6">
              <w:rPr>
                <w:bCs/>
              </w:rPr>
              <w:t>04.09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изученного в 5-8 классах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6ч.</w:t>
            </w: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Повторить изученные разделы науки о языке;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трудные случаи орфографии: буквы Н-НН в суффиксах частей речи, слитное и раздельное написание НЕ с различными частями речи;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синтаксис и пунктуацию простого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обособленными членами, вводными конструкциями и обращениями)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графика, орфография. Основные орфоэпические нормы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 как единица речи, звуки речи, сильные и слабые позиции звуков, фонетический разбор слова, нормы произношения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о-орфографическая работа, практическая работа, са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08.09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 и фразеология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Орфография.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Синонимы, антонимы, омонимы, паронимы, фразеологизмы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тальная беседа с элементами пра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ктической работы,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словарем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300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 слова.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Орфография.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Морфема, морфемный разбор, словообразовательный разбор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самостоя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тельная работа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даточным материалом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573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Орфография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и служебные части речи, грамматические категории частей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беседа, объяснительный диктант,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рактическая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18.09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Синтаксис словосочетания и простого предложения.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Словосочетание, строение словосочетаний, предложение, средства синтаксической связи, главные и второстепенные члены предложения, однородные члены предложения, обращения, вводные слова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 беседа, лексико-орфографическая работа, самостоятельная работа, практическая работа, творческая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грамматическим заданием  по теме "Повторение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5-8 классах"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Проверка ЗУН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Синтаксис и пунктуация. Сложное предложение. </w:t>
            </w: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Сложные предложения (1 ч.)</w:t>
            </w:r>
            <w:r w:rsidRPr="00D159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Повторить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сложных предложений и способы связи между ними; 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отличать простое предложение от сложного; различать сложносочиненные, сложноподчиненные,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бессоюзные сложные предложения</w:t>
            </w:r>
            <w:proofErr w:type="gramEnd"/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 диктанта.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сложном предложении.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предложение,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сложных предложений: ССП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ПП,СБП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Фронтальная беседа, практическая работа, самостоятельная работа с раздаточным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материалом, 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3395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Сложносочиненное предложение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(2ч.+2ч.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/р)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Изучить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группы сложносочиненны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предложений по значению и союзам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чить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лять виды сложносочиненных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редложений по союзам и значению,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простые предложения с однородными членами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сложносочиненные предложения,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расставлять знаки препинания в сложносочиненных предложениях с общим второстепенным членом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сложносочиненных предложениях, одна из частей которого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односоставным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м;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учить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излагать 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 мысли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темой,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формулировать развернутый ответ на предложенную тему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рецензией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разновидност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ью письменного анализа текста,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чить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писать рецензии на текст художественного произведения, фильм, спектакль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группы сложносочиненных предложений по значению и союзам. 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Сложносочиненное предложение и его особенности; соединительные, противительные, разделительные союзы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 беседа, практическая работа, лексико-орфографическая работа, орфографический диктант, самостоятельная работа, синтаксический 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02.10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34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сложносочиненном предложении</w:t>
            </w:r>
            <w:r w:rsidR="008B1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Синтаксические синонимы 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роль.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между частями сложносочиненного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синтаксические синонимы.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06.10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Подготовка к домашнему сочинению с использованием основных групп ССП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 создания полного текста, умение выражать свое отношение к проблеме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работа,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09.10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РР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Рецензия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литературное произведение, спектакль, кинофильм.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Рецензия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Лексико-орфографическая работа, практическая работа,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13.10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060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Сложноподчиненные предложения ( 2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ч.+4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Повторить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сложноподчиненного предложения,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постановки знаков препинания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гл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авное и придаточное предложения,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место придаточног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о, средства его связи с главным,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синонимическую замену простых предложений с обособленными членами и сложносочиненных сложноподчиненными;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схематически изображать структуру СПП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основные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их значению;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особенности употребления сложноподчиненных предложений в разных стилях речи;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синтаксический разбор СПП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научить 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ос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виды СПП с несколькими прида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точными;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схемы данных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учить 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СПП в речи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Default="009F32DE" w:rsidP="009F32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сложноподчиненного предложения.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Подчинительные союзы и союзные слова. Анализ творческих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Сложноподчиненное предложение,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главное и придаточное предложение, подчинительные союзы и союзные слова, указательные слова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беседа, самостоятельная работа, практическая работа, лексико-орфографическая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16.10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06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сложноподчиненного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Схемы СПП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Сложноподчиненное предложение,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главное и придаточное предложение, схема сложного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20.10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06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Сложноподчиненные предложения в речи. Пересказ текста с использованием СПП.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Сложноподчиненное предложение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23.10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06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Приемы сжатия текста. Тезисы. Конспект.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сжатого изложения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сжатия текста. Тезис, конспект. Создание сжатого текста. Умение выражать свое отношение к проблеме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работа,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27.10</w:t>
            </w:r>
          </w:p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30.10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06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группы сложноподчиненных предложений по их значению.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определительными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придаточных предложений.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Придаточные определительные, их признаки, определяемое слово, Схемы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определительными, знаки препинания в СПП.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Лексико-орфографическая работа, подготовительная беседа, 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10.11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977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определительными и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местоименно-определительными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Придаточные определительные. </w:t>
            </w:r>
            <w:r w:rsidRPr="00FB0334">
              <w:rPr>
                <w:rFonts w:ascii="Times New Roman" w:hAnsi="Times New Roman" w:cs="Times New Roman"/>
                <w:color w:val="000000"/>
              </w:rPr>
              <w:t xml:space="preserve">Придаточные местоименно-определительные, их признаки, определяемое слово, Схемы СПП с </w:t>
            </w:r>
            <w:proofErr w:type="gramStart"/>
            <w:r w:rsidRPr="00FB0334">
              <w:rPr>
                <w:rFonts w:ascii="Times New Roman" w:hAnsi="Times New Roman" w:cs="Times New Roman"/>
                <w:color w:val="000000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  <w:color w:val="000000"/>
              </w:rPr>
              <w:t xml:space="preserve"> определительными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Лексико-орфографическая работа, практическая работа, самостоятельная работа, проверочная работа, индивидуальная работа с раздаточным материалом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13.11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8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изъяснительными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32DE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изъяснительными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F32DE" w:rsidRPr="008C3FC1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 w:rsidRPr="00FB0334">
              <w:rPr>
                <w:rFonts w:ascii="Times New Roman" w:hAnsi="Times New Roman" w:cs="Times New Roman"/>
                <w:color w:val="000000"/>
              </w:rPr>
              <w:t xml:space="preserve">Придаточные изъяснительные, их признаки, изъясняемое слово, схемы с </w:t>
            </w:r>
            <w:proofErr w:type="gramStart"/>
            <w:r w:rsidRPr="00FB0334">
              <w:rPr>
                <w:rFonts w:ascii="Times New Roman" w:hAnsi="Times New Roman" w:cs="Times New Roman"/>
                <w:color w:val="000000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  <w:color w:val="000000"/>
              </w:rPr>
              <w:t xml:space="preserve"> определительными, знаки препинания в СПП, синонимическая замена предложений с прямой речью СПП с придаточными изъяснительными.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беседа, практическая работа, объяснительный диктант, работа с раздаточным материалом, самостоятельная работа, орфографический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17.11</w:t>
            </w:r>
          </w:p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20.11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726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обстоятельственными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 w:rsidRPr="00FB0334">
              <w:rPr>
                <w:rFonts w:ascii="Times New Roman" w:hAnsi="Times New Roman" w:cs="Times New Roman"/>
              </w:rPr>
              <w:t>Придаточные обстоятельственные</w:t>
            </w:r>
            <w:proofErr w:type="gramStart"/>
            <w:r w:rsidRPr="00FB033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их признаки.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 беседа, практическая работа, объяснительный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24.11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образа действия и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образа действия и степени.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словарный диктант, фронтальная беседа, практическая работа, работа по развитию речи,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27.11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4B5643" w:rsidRDefault="009F32DE" w:rsidP="009F32D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места.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проверочная работа,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01.12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rPr>
                <w:rFonts w:ascii="Times New Roman" w:hAnsi="Times New Roman" w:cs="Times New Roman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образа действия, меры, степени и сравнения Схемы СПП, пунктуация в </w:t>
            </w:r>
            <w:r w:rsidRPr="00FB0334">
              <w:rPr>
                <w:rFonts w:ascii="Times New Roman" w:hAnsi="Times New Roman" w:cs="Times New Roman"/>
              </w:rPr>
              <w:lastRenderedPageBreak/>
              <w:t>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Практическая работа, самостоятельная работа, работа по развитию речи, объяснительный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04.12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условия.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работа, практическая работа, проверочная работа, объяснительный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08.12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1785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причины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причины.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лексико-орфографическая работа, самостоятельная работа, работа по развитию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Сложноподчиненные предложения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цели.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rPr>
          <w:trHeight w:val="3481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сравнительными. Схемы СПП, пунктуация в них.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проверочная работа, самостоятельная работа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18.12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уступительными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 xml:space="preserve">Строение и значение СПП с </w:t>
            </w:r>
            <w:proofErr w:type="gramStart"/>
            <w:r w:rsidRPr="00FB0334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уступки.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объяснительный диктант, самостоятельная работа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следствия и придаточными присоединительными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B0334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334">
              <w:rPr>
                <w:rFonts w:ascii="Times New Roman" w:hAnsi="Times New Roman" w:cs="Times New Roman"/>
              </w:rPr>
              <w:t>Строение и значение СПП с придаточными следствия</w:t>
            </w:r>
            <w:proofErr w:type="gramStart"/>
            <w:r w:rsidRPr="00FB0334">
              <w:rPr>
                <w:rFonts w:ascii="Times New Roman" w:hAnsi="Times New Roman" w:cs="Times New Roman"/>
              </w:rPr>
              <w:t>.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0334">
              <w:rPr>
                <w:rFonts w:ascii="Times New Roman" w:hAnsi="Times New Roman" w:cs="Times New Roman"/>
              </w:rPr>
              <w:t>и</w:t>
            </w:r>
            <w:proofErr w:type="gramEnd"/>
            <w:r w:rsidRPr="00FB0334">
              <w:rPr>
                <w:rFonts w:ascii="Times New Roman" w:hAnsi="Times New Roman" w:cs="Times New Roman"/>
              </w:rPr>
              <w:t xml:space="preserve"> присоединительными. Схемы СПП, пунктуация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самостоятельная работа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темы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"Виды придаточных предложений". Сообщение на лингвистическую тему.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изученного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12.01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"Виды придаточных предложений"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ЗУН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 контрольной работы.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Сложноподчиненные предложения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Схемы предложений с несколькими придаточными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Подготовительная беседа, объяснительный диктант, 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19.01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«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Сложноподчиненные предложения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Употребление синтаксических конструкций в соответствии с нормами русского литературного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Сложноподчиненные предложения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Схемы предложений с несколькими придаточными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ворческая работа, проверочная работа, орфографический диктант, индивидуальная работа с раздаточным материалом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Деловые бумаги. Заявление, автобиография.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Заявление, автобиография.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ссоюзные сложные предложения (4ч.</w:t>
            </w: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/р)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Изучить 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бессоюзных сложных предложений; 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чить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оюзные и бессоюзные предложения,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 смысловые отношения между простыми предложениями в союзных и бессоюзных предложениях; производить синонимическую замену бессоюзных предложений; 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изучить правила постановки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запятой, точки с запятой, двоеточия  и тире в БСП;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рассмотреть употребление БСП в различных стилях речи;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изучить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структуру сложных предложений с разными вида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связи,  постановку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знаков препинания в СПП с последовательным и однородным подчинением;  правильно ставить знаки препинания в сложных предложениях с разными видами связи;</w:t>
            </w:r>
            <w:r w:rsidRPr="008C3F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схемы предложений ука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занного вида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EC163F" w:rsidRDefault="009F32DE" w:rsidP="009F32DE">
            <w:pPr>
              <w:rPr>
                <w:rFonts w:ascii="Times New Roman" w:hAnsi="Times New Roman" w:cs="Times New Roman"/>
              </w:rPr>
            </w:pPr>
            <w:r w:rsidRPr="00EC163F">
              <w:rPr>
                <w:rFonts w:ascii="Times New Roman" w:hAnsi="Times New Roman" w:cs="Times New Roman"/>
              </w:rPr>
              <w:t>Бессоюзные сложные предложения, их признаки. Смысловые отношения между частями БСП.  Особенности интонации в БСП. Синонимичные конструкции.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 изложения, контрольный орфографический диктант, фронтальная беседа, практическая работа, развитие речевых умений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Запятая и точка с запятой в бессоюзном сложном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EC163F" w:rsidRDefault="009F32DE" w:rsidP="009F32DE">
            <w:pPr>
              <w:rPr>
                <w:rFonts w:ascii="Times New Roman" w:hAnsi="Times New Roman" w:cs="Times New Roman"/>
              </w:rPr>
            </w:pPr>
            <w:r w:rsidRPr="00EC163F">
              <w:rPr>
                <w:rFonts w:ascii="Times New Roman" w:hAnsi="Times New Roman" w:cs="Times New Roman"/>
              </w:rPr>
              <w:lastRenderedPageBreak/>
              <w:t xml:space="preserve">Строение БСП. Смысловые отношения между частями БСП.  </w:t>
            </w:r>
            <w:r w:rsidRPr="00EC163F">
              <w:rPr>
                <w:rFonts w:ascii="Times New Roman" w:hAnsi="Times New Roman" w:cs="Times New Roman"/>
              </w:rPr>
              <w:lastRenderedPageBreak/>
              <w:t>Условия постановки запятой и точки с запятой в БСП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Орфографическая разминка, объяснительный диктант,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фронтальная беседа, практическая работа, комплексный 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02.02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EC163F" w:rsidRDefault="009F32DE" w:rsidP="009F32DE">
            <w:pPr>
              <w:rPr>
                <w:rFonts w:ascii="Times New Roman" w:hAnsi="Times New Roman" w:cs="Times New Roman"/>
              </w:rPr>
            </w:pPr>
            <w:r w:rsidRPr="00EC163F">
              <w:rPr>
                <w:rFonts w:ascii="Times New Roman" w:hAnsi="Times New Roman" w:cs="Times New Roman"/>
              </w:rPr>
              <w:t>Строение БСП. Смысловые отношения между частями БСП.  Условия постановки двоеточия в  БСП.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разминка, объяснительный диктант, практическая работа, развитие речевых умений, работа с учебником, лексико-орфографическая работа,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05.02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 в бессоюзном сложном предложении</w:t>
            </w: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EC163F" w:rsidRDefault="009F32DE" w:rsidP="009F32DE">
            <w:pPr>
              <w:rPr>
                <w:rFonts w:ascii="Times New Roman" w:hAnsi="Times New Roman" w:cs="Times New Roman"/>
              </w:rPr>
            </w:pPr>
            <w:r w:rsidRPr="00EC163F">
              <w:rPr>
                <w:rFonts w:ascii="Times New Roman" w:hAnsi="Times New Roman" w:cs="Times New Roman"/>
              </w:rPr>
              <w:t>Строение БСП. Смысловые отношения между частями БСП.  Условия постановки тире  в  БСП.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разминка, объяснительный диктант, практическая работа, самостоятельная работа, фронтальная беседа, 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09.02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темы "Бессоюзные сложные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предложения". Реферат.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Повторение изученного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12.02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с грамматическим заданием по теме  "Бессоюзные сложные предложения"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ЗУН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16.02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2DE" w:rsidRPr="00DB1033" w:rsidRDefault="009F32DE" w:rsidP="009F32DE">
            <w:pPr>
              <w:spacing w:after="0" w:line="0" w:lineRule="atLeast"/>
              <w:ind w:left="28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10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Сложные предложения с различными видами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ч. + 2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/р)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знания о структуре сложных представлений с различными видами связи;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употреблять в речи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представления с различными видами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 контрольного  диктанта.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611BC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BC">
              <w:rPr>
                <w:rFonts w:ascii="Times New Roman" w:hAnsi="Times New Roman" w:cs="Times New Roman"/>
              </w:rPr>
              <w:t>Сложные предложения с различными видами связи, союзная и бессоюзная связь.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 разминка, практическая работа с раздаточным материалом, фронтальная беседа, конструирование предложений по схеме,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19.02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темы "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предложения с различными видами связи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Авторские знаки препинания.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F611BC" w:rsidRDefault="009F32DE" w:rsidP="009F32DE">
            <w:pPr>
              <w:rPr>
                <w:rFonts w:ascii="Times New Roman" w:hAnsi="Times New Roman" w:cs="Times New Roman"/>
              </w:rPr>
            </w:pPr>
            <w:r w:rsidRPr="00F611BC">
              <w:rPr>
                <w:rFonts w:ascii="Times New Roman" w:hAnsi="Times New Roman" w:cs="Times New Roman"/>
              </w:rPr>
              <w:t>Знаки препинания в сложных предложе</w:t>
            </w:r>
            <w:r>
              <w:rPr>
                <w:rFonts w:ascii="Times New Roman" w:hAnsi="Times New Roman" w:cs="Times New Roman"/>
              </w:rPr>
              <w:t>ниях, схемы сложных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авторские знаки препинания.</w:t>
            </w:r>
          </w:p>
          <w:p w:rsidR="009F32DE" w:rsidRPr="00F611BC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 Сочинение о выборе профессии с использованием сложных предложений с различными видами связи. Написание сочинения.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темы, сложный 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материала,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D406F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01.03</w:t>
            </w:r>
          </w:p>
          <w:p w:rsidR="009F32DE" w:rsidRPr="00D406F6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D406F6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04.03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сочинения. Обобщающий урок по теме "Сложные предложения". Применение знаний и умений по синтаксису в практике правописания.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изученного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грамматическим заданием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"Сложные предложения с различными видами связи"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ЗУН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Диктант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Общие сведения о языке (2 ч. + 1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/р)</w:t>
            </w:r>
          </w:p>
        </w:tc>
        <w:tc>
          <w:tcPr>
            <w:tcW w:w="3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роль языка в жизни общества;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 знания о стилях языка, сферой их употребления;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умение составлять деловые </w:t>
            </w:r>
            <w:bookmarkStart w:id="2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 контрольного  диктанта.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Русский литературный язык и его стили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Аннотация.</w:t>
            </w: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Стили языка, сфера их применения. 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18.03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языка в жизни общества. Язык как исторически развивающееся явление</w:t>
            </w:r>
            <w:r w:rsidR="009909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0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9EC" w:rsidRPr="009909EC">
              <w:rPr>
                <w:rFonts w:ascii="Times New Roman" w:eastAsia="Times New Roman" w:hAnsi="Times New Roman"/>
                <w:lang w:eastAsia="ru-RU"/>
              </w:rPr>
              <w:t>Отражение в языке культуры и истории народа. Взаимообогащение языков народов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языка в жизни обществ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развитие языка в связи с развитием общества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C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оклады учащихся на заданные темы,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словарями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Р.Р.Применение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официально-делового стиля на практике. Доверенность,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резюме.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Деловые документы, официально-деловой стиль. Доверенность, резюме.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Повторение и систематизация изученного в 5-9 классах (11ч.+1ч.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</w:t>
            </w:r>
            <w:r w:rsidRPr="00D15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и систематизировать материал, изученный  в 5-9 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Фонетика. Графика. Орфография. Лингвист Д.Н. Ушаков.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Фонетика, графика, орфография.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05.04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Лексика. Фразеология. Орфография. Основные лексические нормы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Лексика. Фразеология. Орфография.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08.04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 слова и словообразование. Орфография. Лингвист.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С.И.Ожегов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слова и словообразование. Орфография.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12.04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Морфология. Именные части речи. Орфография. Основные морфологические  нормы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Морфология. Именные части речи. Орфография.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 Наречие.  Орфография. Причастие. Деепричастие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 Наречие.  Причастие. Деепричастие Орфография.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19.04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Предлог. Союз. Частица. Орфография. Употребление форм слов различных частей речи  в соответствии с нормами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Предлог. Союз. Частица. Орфография.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Синтаксис. Словосочетание. Простое и сложное предложения. Основные синтаксические 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Синтаксис. Словосочетание. Простое, сложное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0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Научный стиль речи. Отзыв, реферат, доклад, статья, выступление.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Отзыв, реферат, доклад, статья, выступление.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Употребление знаков препинания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Употребление знаков препинания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03.05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E42317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3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Итоговый тест за курс 9 класса.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ЗУН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06.05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DE" w:rsidRPr="00D1592A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E42317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итогового теста. Рекомендации к экзамену. Итоги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10.05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9F32DE" w:rsidRPr="008C3FC1" w:rsidTr="00D406F6"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8C3FC1" w:rsidRDefault="009F32DE" w:rsidP="009F3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2DE" w:rsidRPr="00D406F6" w:rsidRDefault="009F32DE" w:rsidP="009F32DE">
            <w:pPr>
              <w:jc w:val="center"/>
              <w:rPr>
                <w:bCs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DE" w:rsidRPr="008C3FC1" w:rsidRDefault="009F32DE" w:rsidP="009F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744F9B" w:rsidRDefault="00744F9B" w:rsidP="00D406F6"/>
    <w:p w:rsidR="00744F9B" w:rsidRDefault="00744F9B" w:rsidP="00744F9B">
      <w:pPr>
        <w:rPr>
          <w:rFonts w:ascii="Times New Roman" w:hAnsi="Times New Roman" w:cs="Times New Roman"/>
        </w:rPr>
      </w:pPr>
    </w:p>
    <w:p w:rsidR="00744F9B" w:rsidRDefault="00744F9B" w:rsidP="00744F9B">
      <w:pPr>
        <w:rPr>
          <w:rFonts w:ascii="Times New Roman" w:hAnsi="Times New Roman" w:cs="Times New Roman"/>
        </w:rPr>
      </w:pPr>
    </w:p>
    <w:p w:rsidR="00744F9B" w:rsidRDefault="00744F9B" w:rsidP="00744F9B">
      <w:pPr>
        <w:rPr>
          <w:rFonts w:ascii="Times New Roman" w:hAnsi="Times New Roman" w:cs="Times New Roman"/>
        </w:rPr>
      </w:pPr>
    </w:p>
    <w:p w:rsidR="00744F9B" w:rsidRDefault="00744F9B" w:rsidP="00744F9B">
      <w:pPr>
        <w:rPr>
          <w:rFonts w:ascii="Times New Roman" w:hAnsi="Times New Roman" w:cs="Times New Roman"/>
        </w:rPr>
      </w:pPr>
    </w:p>
    <w:p w:rsidR="00744F9B" w:rsidRDefault="00744F9B" w:rsidP="00744F9B">
      <w:pPr>
        <w:rPr>
          <w:rFonts w:ascii="Times New Roman" w:hAnsi="Times New Roman" w:cs="Times New Roman"/>
        </w:rPr>
      </w:pPr>
    </w:p>
    <w:p w:rsidR="00744F9B" w:rsidRPr="008C3FC1" w:rsidRDefault="00744F9B" w:rsidP="00744F9B">
      <w:pPr>
        <w:rPr>
          <w:rFonts w:ascii="Times New Roman" w:hAnsi="Times New Roman" w:cs="Times New Roman"/>
        </w:rPr>
      </w:pPr>
    </w:p>
    <w:p w:rsidR="00744F9B" w:rsidRDefault="00744F9B" w:rsidP="00744F9B"/>
    <w:p w:rsidR="00C47F6A" w:rsidRDefault="00C47F6A"/>
    <w:sectPr w:rsidR="00C47F6A" w:rsidSect="009F32DE">
      <w:pgSz w:w="16838" w:h="11906" w:orient="landscape"/>
      <w:pgMar w:top="851" w:right="82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9B"/>
    <w:rsid w:val="00744F9B"/>
    <w:rsid w:val="008B1828"/>
    <w:rsid w:val="009909EC"/>
    <w:rsid w:val="009F32DE"/>
    <w:rsid w:val="00A173A2"/>
    <w:rsid w:val="00C47F6A"/>
    <w:rsid w:val="00D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B"/>
  </w:style>
  <w:style w:type="paragraph" w:styleId="1">
    <w:name w:val="heading 1"/>
    <w:basedOn w:val="a"/>
    <w:next w:val="a"/>
    <w:link w:val="10"/>
    <w:qFormat/>
    <w:rsid w:val="00744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B"/>
  </w:style>
  <w:style w:type="paragraph" w:styleId="1">
    <w:name w:val="heading 1"/>
    <w:basedOn w:val="a"/>
    <w:next w:val="a"/>
    <w:link w:val="10"/>
    <w:qFormat/>
    <w:rsid w:val="00744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2015-11-06T16:00:00Z</cp:lastPrinted>
  <dcterms:created xsi:type="dcterms:W3CDTF">2015-09-15T16:53:00Z</dcterms:created>
  <dcterms:modified xsi:type="dcterms:W3CDTF">2015-11-06T16:00:00Z</dcterms:modified>
</cp:coreProperties>
</file>