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jc w:val="center"/>
        <w:rPr>
          <w:color w:val="333333"/>
          <w:sz w:val="28"/>
          <w:szCs w:val="28"/>
        </w:rPr>
      </w:pPr>
      <w:r w:rsidRPr="00E25CCE">
        <w:rPr>
          <w:b/>
          <w:bCs/>
          <w:i/>
          <w:iCs/>
          <w:color w:val="333333"/>
          <w:sz w:val="28"/>
          <w:szCs w:val="28"/>
        </w:rPr>
        <w:t>Уважаемые папы и мамы!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         </w:t>
      </w:r>
      <w:r w:rsidRPr="00E25CCE">
        <w:rPr>
          <w:b/>
          <w:bCs/>
          <w:i/>
          <w:iCs/>
          <w:color w:val="333333"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E25CCE" w:rsidRDefault="00E25CCE" w:rsidP="00E25CCE">
      <w:pPr>
        <w:pStyle w:val="a3"/>
        <w:spacing w:before="0" w:beforeAutospacing="0" w:after="0" w:afterAutospacing="0" w:line="315" w:lineRule="atLeast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25CCE">
        <w:rPr>
          <w:color w:val="333333"/>
          <w:sz w:val="28"/>
          <w:szCs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jc w:val="both"/>
        <w:rPr>
          <w:color w:val="333333"/>
          <w:sz w:val="28"/>
          <w:szCs w:val="28"/>
        </w:rPr>
      </w:pP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1.Никогда не спешите на проезжей части, переходите дорогу только   размеренным шагом.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E25CCE">
        <w:rPr>
          <w:color w:val="333333"/>
          <w:sz w:val="28"/>
          <w:szCs w:val="28"/>
        </w:rPr>
        <w:t>самое</w:t>
      </w:r>
      <w:proofErr w:type="gramEnd"/>
      <w:r w:rsidRPr="00E25CCE">
        <w:rPr>
          <w:color w:val="333333"/>
          <w:sz w:val="28"/>
          <w:szCs w:val="28"/>
        </w:rPr>
        <w:t>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5.Приучитесь сами и приучите детей переходить дорогу не там, где Вам надо, а там, где есть переходы.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jc w:val="both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10.</w:t>
      </w:r>
      <w:r w:rsidRPr="00E25CCE">
        <w:rPr>
          <w:rStyle w:val="apple-converted-space"/>
          <w:color w:val="333333"/>
          <w:sz w:val="28"/>
          <w:szCs w:val="28"/>
        </w:rPr>
        <w:t> </w:t>
      </w:r>
      <w:r w:rsidRPr="00E25CCE">
        <w:rPr>
          <w:color w:val="333333"/>
          <w:sz w:val="28"/>
          <w:szCs w:val="28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jc w:val="both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11.</w:t>
      </w:r>
      <w:r w:rsidRPr="00E25CCE">
        <w:rPr>
          <w:rStyle w:val="apple-converted-space"/>
          <w:color w:val="333333"/>
          <w:sz w:val="28"/>
          <w:szCs w:val="28"/>
        </w:rPr>
        <w:t> </w:t>
      </w:r>
      <w:r w:rsidRPr="00E25CCE">
        <w:rPr>
          <w:color w:val="333333"/>
          <w:sz w:val="28"/>
          <w:szCs w:val="28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jc w:val="both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12.</w:t>
      </w:r>
      <w:r w:rsidRPr="00E25CCE">
        <w:rPr>
          <w:rStyle w:val="apple-converted-space"/>
          <w:color w:val="333333"/>
          <w:sz w:val="28"/>
          <w:szCs w:val="28"/>
        </w:rPr>
        <w:t> </w:t>
      </w:r>
      <w:r w:rsidRPr="00E25CCE">
        <w:rPr>
          <w:color w:val="333333"/>
          <w:sz w:val="28"/>
          <w:szCs w:val="28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jc w:val="both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</w:rPr>
        <w:t> </w:t>
      </w:r>
    </w:p>
    <w:p w:rsidR="00E25CCE" w:rsidRPr="00E25CCE" w:rsidRDefault="00E25CCE" w:rsidP="00E25CCE">
      <w:pPr>
        <w:pStyle w:val="a3"/>
        <w:spacing w:before="0" w:beforeAutospacing="0" w:after="0" w:afterAutospacing="0" w:line="315" w:lineRule="atLeast"/>
        <w:ind w:left="-567"/>
        <w:rPr>
          <w:color w:val="333333"/>
          <w:sz w:val="28"/>
          <w:szCs w:val="28"/>
        </w:rPr>
      </w:pPr>
      <w:r w:rsidRPr="00E25CCE">
        <w:rPr>
          <w:color w:val="333333"/>
          <w:sz w:val="28"/>
          <w:szCs w:val="28"/>
          <w:shd w:val="clear" w:color="auto" w:fill="CCFFCC"/>
        </w:rPr>
        <w:t>НИКОГДА САМИ НЕ НАРУШАЙТЕ ПРАВИЛА ДОРОЖНОГО ДВИЖЕНИЯ!</w:t>
      </w:r>
      <w:bookmarkStart w:id="0" w:name="_GoBack"/>
      <w:bookmarkEnd w:id="0"/>
    </w:p>
    <w:sectPr w:rsidR="00E25CCE" w:rsidRPr="00E25CCE" w:rsidSect="00E25C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CE"/>
    <w:rsid w:val="000143B7"/>
    <w:rsid w:val="00E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2016-01-19T15:44:00Z</dcterms:created>
  <dcterms:modified xsi:type="dcterms:W3CDTF">2016-01-19T15:47:00Z</dcterms:modified>
</cp:coreProperties>
</file>